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BD7" w:rsidRPr="00BE5BD7" w:rsidRDefault="00BE5BD7" w:rsidP="00BE5BD7">
      <w:pPr>
        <w:spacing w:after="0" w:line="240" w:lineRule="auto"/>
        <w:jc w:val="center"/>
        <w:rPr>
          <w:rFonts w:ascii="Times New Roman" w:eastAsia="Times New Roman" w:hAnsi="Times New Roman" w:cs="Times New Roman"/>
          <w:b/>
          <w:sz w:val="24"/>
          <w:szCs w:val="24"/>
          <w:lang w:val="uk-UA" w:eastAsia="ru-RU"/>
        </w:rPr>
      </w:pPr>
      <w:r w:rsidRPr="00BE5BD7">
        <w:rPr>
          <w:rFonts w:ascii="Times New Roman" w:eastAsia="Times New Roman" w:hAnsi="Times New Roman" w:cs="Times New Roman"/>
          <w:b/>
          <w:sz w:val="24"/>
          <w:szCs w:val="24"/>
          <w:lang w:val="uk-UA" w:eastAsia="ru-RU"/>
        </w:rPr>
        <w:t xml:space="preserve">КОМУНАЛЬНИЙ ЗАКЛАД </w:t>
      </w:r>
      <w:r w:rsidRPr="00BE5BD7">
        <w:rPr>
          <w:rFonts w:ascii="Times New Roman" w:eastAsia="Times New Roman" w:hAnsi="Times New Roman" w:cs="Times New Roman"/>
          <w:b/>
          <w:sz w:val="24"/>
          <w:szCs w:val="24"/>
          <w:lang w:eastAsia="ru-RU"/>
        </w:rPr>
        <w:t>ВИЩОЇ ОСВІТИ</w:t>
      </w:r>
    </w:p>
    <w:p w:rsidR="00BE5BD7" w:rsidRPr="00BE5BD7" w:rsidRDefault="00BE5BD7" w:rsidP="00BE5BD7">
      <w:pPr>
        <w:spacing w:after="0" w:line="240" w:lineRule="auto"/>
        <w:rPr>
          <w:rFonts w:ascii="Times New Roman" w:eastAsia="Times New Roman" w:hAnsi="Times New Roman" w:cs="Times New Roman"/>
          <w:b/>
          <w:sz w:val="24"/>
          <w:szCs w:val="24"/>
          <w:lang w:val="uk-UA" w:eastAsia="ru-RU"/>
        </w:rPr>
      </w:pPr>
      <w:r w:rsidRPr="00BE5BD7">
        <w:rPr>
          <w:rFonts w:ascii="Times New Roman" w:eastAsia="Times New Roman" w:hAnsi="Times New Roman" w:cs="Times New Roman"/>
          <w:b/>
          <w:sz w:val="24"/>
          <w:szCs w:val="24"/>
          <w:lang w:val="uk-UA" w:eastAsia="ru-RU"/>
        </w:rPr>
        <w:t xml:space="preserve">                 «ЖИТОМИРСЬКИЙ  БАЗОВИЙ  ФАРМАЦЕВТИЧНИЙ  КОЛЕДЖ»</w:t>
      </w:r>
    </w:p>
    <w:p w:rsidR="00BE5BD7" w:rsidRPr="00BE5BD7" w:rsidRDefault="00BE5BD7" w:rsidP="00BE5BD7">
      <w:pPr>
        <w:spacing w:after="0" w:line="240" w:lineRule="auto"/>
        <w:jc w:val="center"/>
        <w:rPr>
          <w:rFonts w:ascii="Times New Roman" w:eastAsia="Times New Roman" w:hAnsi="Times New Roman" w:cs="Times New Roman"/>
          <w:b/>
          <w:sz w:val="24"/>
          <w:szCs w:val="24"/>
          <w:lang w:val="uk-UA" w:eastAsia="ru-RU"/>
        </w:rPr>
      </w:pPr>
      <w:r w:rsidRPr="00BE5BD7">
        <w:rPr>
          <w:rFonts w:ascii="Times New Roman" w:eastAsia="Times New Roman" w:hAnsi="Times New Roman" w:cs="Times New Roman"/>
          <w:b/>
          <w:sz w:val="24"/>
          <w:szCs w:val="24"/>
          <w:lang w:val="uk-UA" w:eastAsia="ru-RU"/>
        </w:rPr>
        <w:t>ЖИТОМИРСЬКА ОБЛАСНА РАДА</w:t>
      </w:r>
    </w:p>
    <w:p w:rsidR="00BE5BD7" w:rsidRPr="00BE5BD7" w:rsidRDefault="00BE5BD7" w:rsidP="00BE5BD7">
      <w:pPr>
        <w:spacing w:after="0" w:line="240" w:lineRule="auto"/>
        <w:jc w:val="center"/>
        <w:rPr>
          <w:rFonts w:ascii="Times New Roman" w:eastAsia="Times New Roman" w:hAnsi="Times New Roman" w:cs="Times New Roman"/>
          <w:b/>
          <w:sz w:val="24"/>
          <w:szCs w:val="24"/>
          <w:lang w:val="uk-UA" w:eastAsia="ru-RU"/>
        </w:rPr>
      </w:pPr>
    </w:p>
    <w:p w:rsidR="00BE5BD7" w:rsidRPr="00BE5BD7" w:rsidRDefault="00BE5BD7" w:rsidP="00BE5BD7">
      <w:pPr>
        <w:spacing w:after="0" w:line="240" w:lineRule="auto"/>
        <w:jc w:val="center"/>
        <w:rPr>
          <w:rFonts w:ascii="Times New Roman" w:eastAsia="Times New Roman" w:hAnsi="Times New Roman" w:cs="Times New Roman"/>
          <w:sz w:val="10"/>
          <w:szCs w:val="10"/>
          <w:lang w:val="uk-UA" w:eastAsia="ru-RU"/>
        </w:rPr>
      </w:pPr>
    </w:p>
    <w:p w:rsidR="00BE5BD7" w:rsidRPr="00BE5BD7" w:rsidRDefault="00BE5BD7" w:rsidP="00BE5BD7">
      <w:pPr>
        <w:spacing w:after="0" w:line="240" w:lineRule="auto"/>
        <w:jc w:val="center"/>
        <w:rPr>
          <w:rFonts w:ascii="Times New Roman" w:eastAsia="Times New Roman" w:hAnsi="Times New Roman" w:cs="Times New Roman"/>
          <w:b/>
          <w:sz w:val="28"/>
          <w:szCs w:val="28"/>
          <w:lang w:val="uk-UA" w:eastAsia="ru-RU"/>
        </w:rPr>
      </w:pPr>
    </w:p>
    <w:p w:rsidR="00BE5BD7" w:rsidRPr="00BE5BD7" w:rsidRDefault="00BE5BD7" w:rsidP="00BE5BD7">
      <w:pPr>
        <w:spacing w:after="0" w:line="240" w:lineRule="auto"/>
        <w:jc w:val="center"/>
        <w:rPr>
          <w:rFonts w:ascii="Times New Roman" w:eastAsia="Times New Roman" w:hAnsi="Times New Roman" w:cs="Times New Roman"/>
          <w:b/>
          <w:sz w:val="28"/>
          <w:szCs w:val="28"/>
          <w:lang w:val="uk-UA" w:eastAsia="ru-RU"/>
        </w:rPr>
      </w:pPr>
      <w:r w:rsidRPr="00BE5BD7">
        <w:rPr>
          <w:rFonts w:ascii="Times New Roman" w:eastAsia="Times New Roman" w:hAnsi="Times New Roman" w:cs="Times New Roman"/>
          <w:b/>
          <w:sz w:val="28"/>
          <w:szCs w:val="28"/>
          <w:lang w:val="uk-UA" w:eastAsia="ru-RU"/>
        </w:rPr>
        <w:t>Модуль 5</w:t>
      </w:r>
    </w:p>
    <w:p w:rsidR="00BE5BD7" w:rsidRPr="00BE5BD7" w:rsidRDefault="00BE5BD7" w:rsidP="00BE5BD7">
      <w:pPr>
        <w:spacing w:after="0" w:line="240" w:lineRule="auto"/>
        <w:jc w:val="center"/>
        <w:rPr>
          <w:rFonts w:ascii="Times New Roman" w:eastAsia="Times New Roman" w:hAnsi="Times New Roman" w:cs="Times New Roman"/>
          <w:b/>
          <w:sz w:val="24"/>
          <w:szCs w:val="24"/>
          <w:lang w:val="uk-UA" w:eastAsia="ru-RU"/>
        </w:rPr>
      </w:pPr>
    </w:p>
    <w:p w:rsidR="00BE5BD7" w:rsidRPr="00BE5BD7" w:rsidRDefault="00BE5BD7" w:rsidP="00BE5BD7">
      <w:pPr>
        <w:spacing w:after="0" w:line="240" w:lineRule="auto"/>
        <w:jc w:val="center"/>
        <w:rPr>
          <w:rFonts w:ascii="Times New Roman" w:eastAsia="Times New Roman" w:hAnsi="Times New Roman" w:cs="Times New Roman"/>
          <w:b/>
          <w:sz w:val="24"/>
          <w:szCs w:val="24"/>
          <w:lang w:eastAsia="ru-RU"/>
        </w:rPr>
      </w:pPr>
      <w:r w:rsidRPr="00BE5BD7">
        <w:rPr>
          <w:rFonts w:ascii="Times New Roman" w:eastAsia="Times New Roman" w:hAnsi="Times New Roman" w:cs="Times New Roman"/>
          <w:b/>
          <w:sz w:val="24"/>
          <w:szCs w:val="24"/>
          <w:lang w:val="uk-UA" w:eastAsia="ru-RU"/>
        </w:rPr>
        <w:t xml:space="preserve">    ЛЕКЦІЯ №  </w:t>
      </w:r>
      <w:r w:rsidRPr="00BE5BD7">
        <w:rPr>
          <w:rFonts w:ascii="Times New Roman" w:eastAsia="Times New Roman" w:hAnsi="Times New Roman" w:cs="Times New Roman"/>
          <w:b/>
          <w:sz w:val="24"/>
          <w:szCs w:val="24"/>
          <w:lang w:eastAsia="ru-RU"/>
        </w:rPr>
        <w:t>1</w:t>
      </w:r>
    </w:p>
    <w:p w:rsidR="00BE5BD7" w:rsidRPr="00BE5BD7" w:rsidRDefault="00BE5BD7" w:rsidP="00BE5BD7">
      <w:pPr>
        <w:spacing w:after="0" w:line="240" w:lineRule="auto"/>
        <w:jc w:val="center"/>
        <w:rPr>
          <w:rFonts w:ascii="Times New Roman" w:eastAsia="Times New Roman" w:hAnsi="Times New Roman" w:cs="Times New Roman"/>
          <w:b/>
          <w:sz w:val="16"/>
          <w:szCs w:val="16"/>
          <w:lang w:val="uk-UA" w:eastAsia="ru-RU"/>
        </w:rPr>
      </w:pPr>
    </w:p>
    <w:p w:rsidR="00BE5BD7" w:rsidRPr="00BE5BD7" w:rsidRDefault="00BE5BD7" w:rsidP="00BE5BD7">
      <w:pPr>
        <w:spacing w:after="0" w:line="240" w:lineRule="auto"/>
        <w:rPr>
          <w:rFonts w:ascii="Times New Roman" w:eastAsia="Times New Roman" w:hAnsi="Times New Roman" w:cs="Times New Roman"/>
          <w:b/>
          <w:sz w:val="10"/>
          <w:szCs w:val="10"/>
          <w:lang w:val="uk-UA" w:eastAsia="ru-RU"/>
        </w:rPr>
      </w:pPr>
      <w:r w:rsidRPr="00BE5BD7">
        <w:rPr>
          <w:rFonts w:ascii="Times New Roman" w:eastAsia="Times New Roman" w:hAnsi="Times New Roman" w:cs="Times New Roman"/>
          <w:b/>
          <w:sz w:val="24"/>
          <w:szCs w:val="24"/>
          <w:lang w:val="uk-UA" w:eastAsia="ru-RU"/>
        </w:rPr>
        <w:t>Тема: Дезінфікуючі та антисептичні засоби.</w:t>
      </w:r>
    </w:p>
    <w:p w:rsidR="00BE5BD7" w:rsidRPr="00BE5BD7" w:rsidRDefault="00BE5BD7" w:rsidP="00BE5BD7">
      <w:pPr>
        <w:spacing w:after="0" w:line="240" w:lineRule="auto"/>
        <w:jc w:val="center"/>
        <w:rPr>
          <w:rFonts w:ascii="Times New Roman" w:eastAsia="Times New Roman" w:hAnsi="Times New Roman" w:cs="Times New Roman"/>
          <w:b/>
          <w:sz w:val="16"/>
          <w:szCs w:val="16"/>
          <w:lang w:val="uk-UA" w:eastAsia="ru-RU"/>
        </w:rPr>
      </w:pPr>
    </w:p>
    <w:p w:rsidR="00BE5BD7" w:rsidRPr="00BE5BD7" w:rsidRDefault="00BE5BD7" w:rsidP="00BE5BD7">
      <w:pPr>
        <w:tabs>
          <w:tab w:val="left" w:pos="0"/>
        </w:tabs>
        <w:spacing w:after="0" w:line="240" w:lineRule="auto"/>
        <w:jc w:val="both"/>
        <w:rPr>
          <w:rFonts w:ascii="Times New Roman" w:eastAsia="Times New Roman" w:hAnsi="Times New Roman" w:cs="Times New Roman"/>
          <w:sz w:val="24"/>
          <w:szCs w:val="24"/>
          <w:lang w:val="uk-UA" w:eastAsia="ru-RU"/>
        </w:rPr>
      </w:pPr>
      <w:r w:rsidRPr="00BE5BD7">
        <w:rPr>
          <w:rFonts w:ascii="Times New Roman" w:eastAsia="Times New Roman" w:hAnsi="Times New Roman" w:cs="Times New Roman"/>
          <w:b/>
          <w:sz w:val="24"/>
          <w:szCs w:val="24"/>
          <w:lang w:val="uk-UA" w:eastAsia="ru-RU"/>
        </w:rPr>
        <w:t xml:space="preserve">План: </w:t>
      </w:r>
      <w:r w:rsidRPr="00BE5BD7">
        <w:rPr>
          <w:rFonts w:ascii="Times New Roman" w:eastAsia="Times New Roman" w:hAnsi="Times New Roman" w:cs="Times New Roman"/>
          <w:sz w:val="24"/>
          <w:szCs w:val="24"/>
          <w:lang w:val="uk-UA" w:eastAsia="ru-RU"/>
        </w:rPr>
        <w:t>1.</w:t>
      </w:r>
      <w:r w:rsidRPr="00BE5BD7">
        <w:rPr>
          <w:rFonts w:ascii="Times New Roman" w:eastAsia="Times New Roman" w:hAnsi="Times New Roman" w:cs="Times New Roman"/>
          <w:b/>
          <w:sz w:val="24"/>
          <w:szCs w:val="24"/>
          <w:lang w:val="uk-UA" w:eastAsia="ru-RU"/>
        </w:rPr>
        <w:t xml:space="preserve"> </w:t>
      </w:r>
      <w:r w:rsidRPr="00BE5BD7">
        <w:rPr>
          <w:rFonts w:ascii="Times New Roman" w:eastAsia="Times New Roman" w:hAnsi="Times New Roman" w:cs="Times New Roman"/>
          <w:sz w:val="24"/>
          <w:szCs w:val="24"/>
          <w:lang w:val="uk-UA" w:eastAsia="ru-RU"/>
        </w:rPr>
        <w:t>Поняття про антисептичні та дезінфікуючі засоби, вимоги до них.</w:t>
      </w:r>
    </w:p>
    <w:p w:rsidR="00BE5BD7" w:rsidRPr="00BE5BD7" w:rsidRDefault="00BE5BD7" w:rsidP="00BE5BD7">
      <w:pPr>
        <w:numPr>
          <w:ilvl w:val="0"/>
          <w:numId w:val="5"/>
        </w:numPr>
        <w:tabs>
          <w:tab w:val="left" w:pos="993"/>
        </w:tabs>
        <w:spacing w:after="0" w:line="240" w:lineRule="auto"/>
        <w:ind w:left="993" w:hanging="284"/>
        <w:jc w:val="both"/>
        <w:rPr>
          <w:rFonts w:ascii="Times New Roman" w:eastAsia="Times New Roman" w:hAnsi="Times New Roman" w:cs="Times New Roman"/>
          <w:sz w:val="24"/>
          <w:szCs w:val="24"/>
          <w:lang w:val="uk-UA" w:eastAsia="ru-RU"/>
        </w:rPr>
      </w:pPr>
      <w:r w:rsidRPr="00BE5BD7">
        <w:rPr>
          <w:rFonts w:ascii="Times New Roman" w:eastAsia="Times New Roman" w:hAnsi="Times New Roman" w:cs="Times New Roman"/>
          <w:sz w:val="24"/>
          <w:szCs w:val="24"/>
          <w:lang w:val="uk-UA" w:eastAsia="ru-RU"/>
        </w:rPr>
        <w:t>Поняття та класифікація хіміотерапевтичних засобів.</w:t>
      </w:r>
    </w:p>
    <w:p w:rsidR="00BE5BD7" w:rsidRPr="00BE5BD7" w:rsidRDefault="00BE5BD7" w:rsidP="00BE5BD7">
      <w:pPr>
        <w:numPr>
          <w:ilvl w:val="0"/>
          <w:numId w:val="5"/>
        </w:numPr>
        <w:tabs>
          <w:tab w:val="left" w:pos="993"/>
        </w:tabs>
        <w:spacing w:after="0" w:line="240" w:lineRule="auto"/>
        <w:ind w:left="993" w:hanging="284"/>
        <w:jc w:val="both"/>
        <w:rPr>
          <w:rFonts w:ascii="Times New Roman" w:eastAsia="Times New Roman" w:hAnsi="Times New Roman" w:cs="Times New Roman"/>
          <w:sz w:val="24"/>
          <w:szCs w:val="24"/>
          <w:lang w:val="uk-UA" w:eastAsia="ru-RU"/>
        </w:rPr>
      </w:pPr>
      <w:r w:rsidRPr="00BE5BD7">
        <w:rPr>
          <w:rFonts w:ascii="Times New Roman" w:eastAsia="Times New Roman" w:hAnsi="Times New Roman" w:cs="Times New Roman"/>
          <w:sz w:val="24"/>
          <w:szCs w:val="24"/>
          <w:lang w:val="uk-UA" w:eastAsia="ru-RU"/>
        </w:rPr>
        <w:t xml:space="preserve">Фармакологічна характеристика галоїдів, окисників, кислот та лугів, солей важких металів, фенолів, барвників, </w:t>
      </w:r>
      <w:proofErr w:type="spellStart"/>
      <w:r w:rsidRPr="00BE5BD7">
        <w:rPr>
          <w:rFonts w:ascii="Times New Roman" w:eastAsia="Times New Roman" w:hAnsi="Times New Roman" w:cs="Times New Roman"/>
          <w:sz w:val="24"/>
          <w:szCs w:val="24"/>
          <w:lang w:val="uk-UA" w:eastAsia="ru-RU"/>
        </w:rPr>
        <w:t>нітрофуранів</w:t>
      </w:r>
      <w:proofErr w:type="spellEnd"/>
      <w:r w:rsidRPr="00BE5BD7">
        <w:rPr>
          <w:rFonts w:ascii="Times New Roman" w:eastAsia="Times New Roman" w:hAnsi="Times New Roman" w:cs="Times New Roman"/>
          <w:sz w:val="24"/>
          <w:szCs w:val="24"/>
          <w:lang w:val="uk-UA" w:eastAsia="ru-RU"/>
        </w:rPr>
        <w:t xml:space="preserve">, альдегідів та спиртів, детергентів, </w:t>
      </w:r>
      <w:proofErr w:type="spellStart"/>
      <w:r w:rsidRPr="00BE5BD7">
        <w:rPr>
          <w:rFonts w:ascii="Times New Roman" w:eastAsia="Times New Roman" w:hAnsi="Times New Roman" w:cs="Times New Roman"/>
          <w:sz w:val="24"/>
          <w:szCs w:val="24"/>
          <w:lang w:val="uk-UA" w:eastAsia="ru-RU"/>
        </w:rPr>
        <w:t>дьогтів</w:t>
      </w:r>
      <w:proofErr w:type="spellEnd"/>
      <w:r w:rsidRPr="00BE5BD7">
        <w:rPr>
          <w:rFonts w:ascii="Times New Roman" w:eastAsia="Times New Roman" w:hAnsi="Times New Roman" w:cs="Times New Roman"/>
          <w:sz w:val="24"/>
          <w:szCs w:val="24"/>
          <w:lang w:val="uk-UA" w:eastAsia="ru-RU"/>
        </w:rPr>
        <w:t xml:space="preserve"> та смол, антибактеріальних препаратів рослинного походження. Показання до застосування та </w:t>
      </w:r>
      <w:proofErr w:type="spellStart"/>
      <w:r w:rsidRPr="00BE5BD7">
        <w:rPr>
          <w:rFonts w:ascii="Times New Roman" w:eastAsia="Times New Roman" w:hAnsi="Times New Roman" w:cs="Times New Roman"/>
          <w:sz w:val="24"/>
          <w:szCs w:val="24"/>
          <w:lang w:val="uk-UA" w:eastAsia="ru-RU"/>
        </w:rPr>
        <w:t>фармакобезпека</w:t>
      </w:r>
      <w:proofErr w:type="spellEnd"/>
      <w:r w:rsidRPr="00BE5BD7">
        <w:rPr>
          <w:rFonts w:ascii="Times New Roman" w:eastAsia="Times New Roman" w:hAnsi="Times New Roman" w:cs="Times New Roman"/>
          <w:sz w:val="24"/>
          <w:szCs w:val="24"/>
          <w:lang w:val="uk-UA" w:eastAsia="ru-RU"/>
        </w:rPr>
        <w:t xml:space="preserve"> засобів. </w:t>
      </w:r>
    </w:p>
    <w:p w:rsidR="00BE5BD7" w:rsidRPr="00BE5BD7" w:rsidRDefault="00BE5BD7" w:rsidP="00BE5BD7">
      <w:pPr>
        <w:spacing w:after="0" w:line="240" w:lineRule="auto"/>
        <w:jc w:val="center"/>
        <w:rPr>
          <w:rFonts w:ascii="Times New Roman" w:eastAsia="Times New Roman" w:hAnsi="Times New Roman" w:cs="Times New Roman"/>
          <w:b/>
          <w:sz w:val="10"/>
          <w:szCs w:val="10"/>
          <w:lang w:val="uk-UA" w:eastAsia="ru-RU"/>
        </w:rPr>
      </w:pPr>
    </w:p>
    <w:p w:rsidR="00BE5BD7" w:rsidRPr="00BE5BD7" w:rsidRDefault="00BE5BD7" w:rsidP="00BE5BD7">
      <w:pPr>
        <w:spacing w:after="0" w:line="240" w:lineRule="auto"/>
        <w:jc w:val="both"/>
        <w:rPr>
          <w:rFonts w:ascii="Times New Roman" w:eastAsia="Times New Roman" w:hAnsi="Times New Roman" w:cs="Times New Roman"/>
          <w:b/>
          <w:sz w:val="10"/>
          <w:szCs w:val="10"/>
          <w:lang w:val="uk-UA" w:eastAsia="ru-RU"/>
        </w:rPr>
      </w:pPr>
    </w:p>
    <w:p w:rsidR="00BE5BD7" w:rsidRPr="00BE5BD7" w:rsidRDefault="00BE5BD7" w:rsidP="00BE5BD7">
      <w:pPr>
        <w:spacing w:after="0" w:line="240" w:lineRule="auto"/>
        <w:jc w:val="both"/>
        <w:rPr>
          <w:rFonts w:ascii="Times New Roman" w:eastAsia="Times New Roman" w:hAnsi="Times New Roman" w:cs="Times New Roman"/>
          <w:b/>
          <w:sz w:val="24"/>
          <w:szCs w:val="24"/>
          <w:lang w:val="uk-UA" w:eastAsia="ru-RU"/>
        </w:rPr>
      </w:pPr>
      <w:r w:rsidRPr="00BE5BD7">
        <w:rPr>
          <w:rFonts w:ascii="Times New Roman" w:eastAsia="Times New Roman" w:hAnsi="Times New Roman" w:cs="Times New Roman"/>
          <w:b/>
          <w:sz w:val="24"/>
          <w:szCs w:val="24"/>
          <w:lang w:val="uk-UA" w:eastAsia="ru-RU"/>
        </w:rPr>
        <w:t>Література</w:t>
      </w:r>
    </w:p>
    <w:p w:rsidR="00BE5BD7" w:rsidRPr="00BE5BD7" w:rsidRDefault="00BE5BD7" w:rsidP="00BE5BD7">
      <w:pPr>
        <w:spacing w:after="0" w:line="240" w:lineRule="auto"/>
        <w:jc w:val="both"/>
        <w:rPr>
          <w:rFonts w:ascii="Times New Roman" w:eastAsia="Times New Roman" w:hAnsi="Times New Roman" w:cs="Times New Roman"/>
          <w:b/>
          <w:sz w:val="24"/>
          <w:szCs w:val="24"/>
          <w:lang w:val="uk-UA" w:eastAsia="ru-RU"/>
        </w:rPr>
      </w:pPr>
      <w:r w:rsidRPr="00BE5BD7">
        <w:rPr>
          <w:rFonts w:ascii="Times New Roman" w:eastAsia="Times New Roman" w:hAnsi="Times New Roman" w:cs="Times New Roman"/>
          <w:b/>
          <w:sz w:val="24"/>
          <w:szCs w:val="24"/>
          <w:lang w:val="uk-UA" w:eastAsia="ru-RU"/>
        </w:rPr>
        <w:t>Основна:</w:t>
      </w:r>
    </w:p>
    <w:p w:rsidR="00BE5BD7" w:rsidRPr="00BE5BD7" w:rsidRDefault="00BE5BD7" w:rsidP="00BE5BD7">
      <w:pPr>
        <w:tabs>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BE5BD7">
        <w:rPr>
          <w:rFonts w:ascii="Times New Roman" w:eastAsia="Times New Roman" w:hAnsi="Times New Roman" w:cs="Times New Roman"/>
          <w:sz w:val="24"/>
          <w:szCs w:val="24"/>
          <w:lang w:val="uk-UA" w:eastAsia="ru-RU"/>
        </w:rPr>
        <w:t xml:space="preserve">1. Фармакологія на допомогу лікарю, провізору, студенту: підручник-довідник. – Х.: </w:t>
      </w:r>
      <w:proofErr w:type="spellStart"/>
      <w:r w:rsidRPr="00BE5BD7">
        <w:rPr>
          <w:rFonts w:ascii="Times New Roman" w:eastAsia="Times New Roman" w:hAnsi="Times New Roman" w:cs="Times New Roman"/>
          <w:sz w:val="24"/>
          <w:szCs w:val="24"/>
          <w:lang w:val="uk-UA" w:eastAsia="ru-RU"/>
        </w:rPr>
        <w:t>Тітул</w:t>
      </w:r>
      <w:proofErr w:type="spellEnd"/>
      <w:r w:rsidRPr="00BE5BD7">
        <w:rPr>
          <w:rFonts w:ascii="Times New Roman" w:eastAsia="Times New Roman" w:hAnsi="Times New Roman" w:cs="Times New Roman"/>
          <w:sz w:val="24"/>
          <w:szCs w:val="24"/>
          <w:lang w:val="uk-UA" w:eastAsia="ru-RU"/>
        </w:rPr>
        <w:t>, 2017, с. 431 – 444</w:t>
      </w:r>
    </w:p>
    <w:p w:rsidR="00BE5BD7" w:rsidRPr="00BE5BD7" w:rsidRDefault="00BE5BD7" w:rsidP="00BE5BD7">
      <w:pPr>
        <w:tabs>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BE5BD7">
        <w:rPr>
          <w:rFonts w:ascii="Times New Roman" w:eastAsia="Times New Roman" w:hAnsi="Times New Roman" w:cs="Times New Roman"/>
          <w:sz w:val="24"/>
          <w:szCs w:val="24"/>
          <w:lang w:val="uk-UA" w:eastAsia="ru-RU"/>
        </w:rPr>
        <w:t xml:space="preserve">2. Фармакологія на долонях: Довідник. – Х.: Плеяда, - 2016,  с. 82 –83 </w:t>
      </w:r>
    </w:p>
    <w:p w:rsidR="00BE5BD7" w:rsidRPr="00BE5BD7" w:rsidRDefault="00BE5BD7" w:rsidP="00BE5BD7">
      <w:pPr>
        <w:spacing w:after="0" w:line="240" w:lineRule="auto"/>
        <w:ind w:left="284" w:hanging="284"/>
        <w:jc w:val="both"/>
        <w:rPr>
          <w:rFonts w:ascii="Times New Roman" w:eastAsia="Times New Roman" w:hAnsi="Times New Roman" w:cs="Times New Roman"/>
          <w:sz w:val="24"/>
          <w:szCs w:val="24"/>
          <w:lang w:val="uk-UA" w:eastAsia="ru-RU"/>
        </w:rPr>
      </w:pPr>
      <w:r w:rsidRPr="00BE5BD7">
        <w:rPr>
          <w:rFonts w:ascii="Times New Roman" w:eastAsia="Times New Roman" w:hAnsi="Times New Roman" w:cs="Times New Roman"/>
          <w:sz w:val="24"/>
          <w:szCs w:val="24"/>
          <w:lang w:val="uk-UA" w:eastAsia="ru-RU"/>
        </w:rPr>
        <w:t xml:space="preserve">3. Фармакологія: підручник /І.В. </w:t>
      </w:r>
      <w:proofErr w:type="spellStart"/>
      <w:r w:rsidRPr="00BE5BD7">
        <w:rPr>
          <w:rFonts w:ascii="Times New Roman" w:eastAsia="Times New Roman" w:hAnsi="Times New Roman" w:cs="Times New Roman"/>
          <w:sz w:val="24"/>
          <w:szCs w:val="24"/>
          <w:lang w:val="uk-UA" w:eastAsia="ru-RU"/>
        </w:rPr>
        <w:t>Нековаль</w:t>
      </w:r>
      <w:proofErr w:type="spellEnd"/>
      <w:r w:rsidRPr="00BE5BD7">
        <w:rPr>
          <w:rFonts w:ascii="Times New Roman" w:eastAsia="Times New Roman" w:hAnsi="Times New Roman" w:cs="Times New Roman"/>
          <w:sz w:val="24"/>
          <w:szCs w:val="24"/>
          <w:lang w:val="uk-UA" w:eastAsia="ru-RU"/>
        </w:rPr>
        <w:t xml:space="preserve">, Т.В. </w:t>
      </w:r>
      <w:proofErr w:type="spellStart"/>
      <w:r w:rsidRPr="00BE5BD7">
        <w:rPr>
          <w:rFonts w:ascii="Times New Roman" w:eastAsia="Times New Roman" w:hAnsi="Times New Roman" w:cs="Times New Roman"/>
          <w:sz w:val="24"/>
          <w:szCs w:val="24"/>
          <w:lang w:val="uk-UA" w:eastAsia="ru-RU"/>
        </w:rPr>
        <w:t>Казанюк</w:t>
      </w:r>
      <w:proofErr w:type="spellEnd"/>
      <w:r w:rsidRPr="00BE5BD7">
        <w:rPr>
          <w:rFonts w:ascii="Times New Roman" w:eastAsia="Times New Roman" w:hAnsi="Times New Roman" w:cs="Times New Roman"/>
          <w:sz w:val="24"/>
          <w:szCs w:val="24"/>
          <w:lang w:val="uk-UA" w:eastAsia="ru-RU"/>
        </w:rPr>
        <w:t xml:space="preserve">. – 7-е вид., </w:t>
      </w:r>
      <w:proofErr w:type="spellStart"/>
      <w:r w:rsidRPr="00BE5BD7">
        <w:rPr>
          <w:rFonts w:ascii="Times New Roman" w:eastAsia="Times New Roman" w:hAnsi="Times New Roman" w:cs="Times New Roman"/>
          <w:sz w:val="24"/>
          <w:szCs w:val="24"/>
          <w:lang w:val="uk-UA" w:eastAsia="ru-RU"/>
        </w:rPr>
        <w:t>переробл</w:t>
      </w:r>
      <w:proofErr w:type="spellEnd"/>
      <w:r w:rsidRPr="00BE5BD7">
        <w:rPr>
          <w:rFonts w:ascii="Times New Roman" w:eastAsia="Times New Roman" w:hAnsi="Times New Roman" w:cs="Times New Roman"/>
          <w:sz w:val="24"/>
          <w:szCs w:val="24"/>
          <w:lang w:val="uk-UA" w:eastAsia="ru-RU"/>
        </w:rPr>
        <w:t xml:space="preserve">. та </w:t>
      </w:r>
      <w:proofErr w:type="spellStart"/>
      <w:r w:rsidRPr="00BE5BD7">
        <w:rPr>
          <w:rFonts w:ascii="Times New Roman" w:eastAsia="Times New Roman" w:hAnsi="Times New Roman" w:cs="Times New Roman"/>
          <w:sz w:val="24"/>
          <w:szCs w:val="24"/>
          <w:lang w:val="uk-UA" w:eastAsia="ru-RU"/>
        </w:rPr>
        <w:t>допов</w:t>
      </w:r>
      <w:proofErr w:type="spellEnd"/>
      <w:r w:rsidRPr="00BE5BD7">
        <w:rPr>
          <w:rFonts w:ascii="Times New Roman" w:eastAsia="Times New Roman" w:hAnsi="Times New Roman" w:cs="Times New Roman"/>
          <w:sz w:val="24"/>
          <w:szCs w:val="24"/>
          <w:lang w:val="uk-UA" w:eastAsia="ru-RU"/>
        </w:rPr>
        <w:t xml:space="preserve">. – К.: ВСВ “Медицина”, 2016, с. 57–78 </w:t>
      </w:r>
    </w:p>
    <w:p w:rsidR="00BE5BD7" w:rsidRPr="00BE5BD7" w:rsidRDefault="00BE5BD7" w:rsidP="00BE5BD7">
      <w:pPr>
        <w:spacing w:after="0" w:line="240" w:lineRule="auto"/>
        <w:jc w:val="both"/>
        <w:rPr>
          <w:rFonts w:ascii="Times New Roman" w:eastAsia="Times New Roman" w:hAnsi="Times New Roman" w:cs="Times New Roman"/>
          <w:b/>
          <w:sz w:val="24"/>
          <w:szCs w:val="24"/>
          <w:lang w:val="uk-UA" w:eastAsia="ru-RU"/>
        </w:rPr>
      </w:pPr>
      <w:r w:rsidRPr="00BE5BD7">
        <w:rPr>
          <w:rFonts w:ascii="Times New Roman" w:eastAsia="Times New Roman" w:hAnsi="Times New Roman" w:cs="Times New Roman"/>
          <w:b/>
          <w:sz w:val="24"/>
          <w:szCs w:val="24"/>
          <w:lang w:val="uk-UA" w:eastAsia="ru-RU"/>
        </w:rPr>
        <w:t>Додаткова:</w:t>
      </w:r>
    </w:p>
    <w:p w:rsidR="00BE5BD7" w:rsidRPr="00BE5BD7" w:rsidRDefault="00BE5BD7" w:rsidP="00BE5BD7">
      <w:pPr>
        <w:tabs>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BE5BD7">
        <w:rPr>
          <w:rFonts w:ascii="Times New Roman" w:eastAsia="Times New Roman" w:hAnsi="Times New Roman" w:cs="Times New Roman"/>
          <w:sz w:val="24"/>
          <w:szCs w:val="24"/>
          <w:lang w:val="uk-UA" w:eastAsia="ru-RU"/>
        </w:rPr>
        <w:t xml:space="preserve">1. Фармакологія. підручник для </w:t>
      </w:r>
      <w:proofErr w:type="spellStart"/>
      <w:r w:rsidRPr="00BE5BD7">
        <w:rPr>
          <w:rFonts w:ascii="Times New Roman" w:eastAsia="Times New Roman" w:hAnsi="Times New Roman" w:cs="Times New Roman"/>
          <w:sz w:val="24"/>
          <w:szCs w:val="24"/>
          <w:lang w:val="uk-UA" w:eastAsia="ru-RU"/>
        </w:rPr>
        <w:t>студ</w:t>
      </w:r>
      <w:proofErr w:type="spellEnd"/>
      <w:r w:rsidRPr="00BE5BD7">
        <w:rPr>
          <w:rFonts w:ascii="Times New Roman" w:eastAsia="Times New Roman" w:hAnsi="Times New Roman" w:cs="Times New Roman"/>
          <w:sz w:val="24"/>
          <w:szCs w:val="24"/>
          <w:lang w:val="uk-UA" w:eastAsia="ru-RU"/>
        </w:rPr>
        <w:t>. мед. ф-</w:t>
      </w:r>
      <w:proofErr w:type="spellStart"/>
      <w:r w:rsidRPr="00BE5BD7">
        <w:rPr>
          <w:rFonts w:ascii="Times New Roman" w:eastAsia="Times New Roman" w:hAnsi="Times New Roman" w:cs="Times New Roman"/>
          <w:sz w:val="24"/>
          <w:szCs w:val="24"/>
          <w:lang w:val="uk-UA" w:eastAsia="ru-RU"/>
        </w:rPr>
        <w:t>тів</w:t>
      </w:r>
      <w:proofErr w:type="spellEnd"/>
      <w:r w:rsidRPr="00BE5BD7">
        <w:rPr>
          <w:rFonts w:ascii="Times New Roman" w:eastAsia="Times New Roman" w:hAnsi="Times New Roman" w:cs="Times New Roman"/>
          <w:sz w:val="24"/>
          <w:szCs w:val="24"/>
          <w:lang w:val="uk-UA" w:eastAsia="ru-RU"/>
        </w:rPr>
        <w:t xml:space="preserve"> / </w:t>
      </w:r>
      <w:proofErr w:type="spellStart"/>
      <w:r w:rsidRPr="00BE5BD7">
        <w:rPr>
          <w:rFonts w:ascii="Times New Roman" w:eastAsia="Times New Roman" w:hAnsi="Times New Roman" w:cs="Times New Roman"/>
          <w:sz w:val="24"/>
          <w:szCs w:val="24"/>
          <w:lang w:val="uk-UA" w:eastAsia="ru-RU"/>
        </w:rPr>
        <w:t>Чекман</w:t>
      </w:r>
      <w:proofErr w:type="spellEnd"/>
      <w:r w:rsidRPr="00BE5BD7">
        <w:rPr>
          <w:rFonts w:ascii="Times New Roman" w:eastAsia="Times New Roman" w:hAnsi="Times New Roman" w:cs="Times New Roman"/>
          <w:sz w:val="24"/>
          <w:szCs w:val="24"/>
          <w:lang w:val="uk-UA" w:eastAsia="ru-RU"/>
        </w:rPr>
        <w:t xml:space="preserve"> І.С., </w:t>
      </w:r>
      <w:proofErr w:type="spellStart"/>
      <w:r w:rsidRPr="00BE5BD7">
        <w:rPr>
          <w:rFonts w:ascii="Times New Roman" w:eastAsia="Times New Roman" w:hAnsi="Times New Roman" w:cs="Times New Roman"/>
          <w:sz w:val="24"/>
          <w:szCs w:val="24"/>
          <w:lang w:val="uk-UA" w:eastAsia="ru-RU"/>
        </w:rPr>
        <w:t>Горчакова</w:t>
      </w:r>
      <w:proofErr w:type="spellEnd"/>
      <w:r w:rsidRPr="00BE5BD7">
        <w:rPr>
          <w:rFonts w:ascii="Times New Roman" w:eastAsia="Times New Roman" w:hAnsi="Times New Roman" w:cs="Times New Roman"/>
          <w:sz w:val="24"/>
          <w:szCs w:val="24"/>
          <w:lang w:val="uk-UA" w:eastAsia="ru-RU"/>
        </w:rPr>
        <w:t xml:space="preserve"> Н.О., </w:t>
      </w:r>
      <w:proofErr w:type="spellStart"/>
      <w:r w:rsidRPr="00BE5BD7">
        <w:rPr>
          <w:rFonts w:ascii="Times New Roman" w:eastAsia="Times New Roman" w:hAnsi="Times New Roman" w:cs="Times New Roman"/>
          <w:sz w:val="24"/>
          <w:szCs w:val="24"/>
          <w:lang w:val="uk-UA" w:eastAsia="ru-RU"/>
        </w:rPr>
        <w:t>Казак</w:t>
      </w:r>
      <w:proofErr w:type="spellEnd"/>
      <w:r w:rsidRPr="00BE5BD7">
        <w:rPr>
          <w:rFonts w:ascii="Times New Roman" w:eastAsia="Times New Roman" w:hAnsi="Times New Roman" w:cs="Times New Roman"/>
          <w:sz w:val="24"/>
          <w:szCs w:val="24"/>
          <w:lang w:val="uk-UA" w:eastAsia="ru-RU"/>
        </w:rPr>
        <w:t xml:space="preserve"> Л.І. [та ін.]; за ред. проф. І.С. </w:t>
      </w:r>
      <w:proofErr w:type="spellStart"/>
      <w:r w:rsidRPr="00BE5BD7">
        <w:rPr>
          <w:rFonts w:ascii="Times New Roman" w:eastAsia="Times New Roman" w:hAnsi="Times New Roman" w:cs="Times New Roman"/>
          <w:sz w:val="24"/>
          <w:szCs w:val="24"/>
          <w:lang w:val="uk-UA" w:eastAsia="ru-RU"/>
        </w:rPr>
        <w:t>Чекмана</w:t>
      </w:r>
      <w:proofErr w:type="spellEnd"/>
      <w:r w:rsidRPr="00BE5BD7">
        <w:rPr>
          <w:rFonts w:ascii="Times New Roman" w:eastAsia="Times New Roman" w:hAnsi="Times New Roman" w:cs="Times New Roman"/>
          <w:sz w:val="24"/>
          <w:szCs w:val="24"/>
          <w:lang w:val="uk-UA" w:eastAsia="ru-RU"/>
        </w:rPr>
        <w:t xml:space="preserve">. – Вид. 3-тє, </w:t>
      </w:r>
      <w:proofErr w:type="spellStart"/>
      <w:r w:rsidRPr="00BE5BD7">
        <w:rPr>
          <w:rFonts w:ascii="Times New Roman" w:eastAsia="Times New Roman" w:hAnsi="Times New Roman" w:cs="Times New Roman"/>
          <w:sz w:val="24"/>
          <w:szCs w:val="24"/>
          <w:lang w:val="uk-UA" w:eastAsia="ru-RU"/>
        </w:rPr>
        <w:t>випр</w:t>
      </w:r>
      <w:proofErr w:type="spellEnd"/>
      <w:r w:rsidRPr="00BE5BD7">
        <w:rPr>
          <w:rFonts w:ascii="Times New Roman" w:eastAsia="Times New Roman" w:hAnsi="Times New Roman" w:cs="Times New Roman"/>
          <w:sz w:val="24"/>
          <w:szCs w:val="24"/>
          <w:lang w:val="uk-UA" w:eastAsia="ru-RU"/>
        </w:rPr>
        <w:t xml:space="preserve">. та </w:t>
      </w:r>
      <w:proofErr w:type="spellStart"/>
      <w:r w:rsidRPr="00BE5BD7">
        <w:rPr>
          <w:rFonts w:ascii="Times New Roman" w:eastAsia="Times New Roman" w:hAnsi="Times New Roman" w:cs="Times New Roman"/>
          <w:sz w:val="24"/>
          <w:szCs w:val="24"/>
          <w:lang w:val="uk-UA" w:eastAsia="ru-RU"/>
        </w:rPr>
        <w:t>доопрац</w:t>
      </w:r>
      <w:proofErr w:type="spellEnd"/>
      <w:r w:rsidRPr="00BE5BD7">
        <w:rPr>
          <w:rFonts w:ascii="Times New Roman" w:eastAsia="Times New Roman" w:hAnsi="Times New Roman" w:cs="Times New Roman"/>
          <w:sz w:val="24"/>
          <w:szCs w:val="24"/>
          <w:lang w:val="uk-UA" w:eastAsia="ru-RU"/>
        </w:rPr>
        <w:t xml:space="preserve">. – Вінниця: Нова Книга, 2016,  с. </w:t>
      </w:r>
      <w:r w:rsidRPr="00BE5BD7">
        <w:rPr>
          <w:rFonts w:ascii="Times New Roman" w:eastAsia="Times New Roman" w:hAnsi="Times New Roman" w:cs="Times New Roman"/>
          <w:sz w:val="24"/>
          <w:szCs w:val="24"/>
          <w:lang w:eastAsia="ru-RU"/>
        </w:rPr>
        <w:t>54</w:t>
      </w:r>
      <w:r w:rsidRPr="00BE5BD7">
        <w:rPr>
          <w:rFonts w:ascii="Times New Roman" w:eastAsia="Times New Roman" w:hAnsi="Times New Roman" w:cs="Times New Roman"/>
          <w:sz w:val="24"/>
          <w:szCs w:val="24"/>
          <w:lang w:val="uk-UA" w:eastAsia="ru-RU"/>
        </w:rPr>
        <w:t>8– 560</w:t>
      </w: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bookmarkStart w:id="0" w:name="_GoBack"/>
      <w:bookmarkEnd w:id="0"/>
      <w:r w:rsidRPr="00111AA4">
        <w:rPr>
          <w:rFonts w:ascii="Times New Roman" w:eastAsia="Times New Roman" w:hAnsi="Times New Roman" w:cs="Times New Roman"/>
          <w:b/>
          <w:bCs/>
          <w:sz w:val="24"/>
          <w:szCs w:val="24"/>
          <w:u w:val="single"/>
          <w:lang w:val="uk-UA" w:eastAsia="ru-RU"/>
        </w:rPr>
        <w:t xml:space="preserve">ПРОТИМІКРОБНІ ТА ПРОТИПАРАЗИТАРНІ ЗАСОБИ  </w:t>
      </w: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b/>
          <w:bCs/>
          <w:sz w:val="24"/>
          <w:szCs w:val="24"/>
          <w:u w:val="single"/>
          <w:lang w:val="uk-UA" w:eastAsia="ru-RU"/>
        </w:rPr>
        <w:t>ХІМІОТЕРАПЕВТИЧНІ ЗАСОБИ</w:t>
      </w: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sz w:val="24"/>
          <w:szCs w:val="24"/>
          <w:lang w:val="uk-UA" w:eastAsia="ru-RU"/>
        </w:rPr>
      </w:pPr>
    </w:p>
    <w:p w:rsidR="00CE25C5" w:rsidRPr="00491486"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b/>
          <w:bCs/>
          <w:sz w:val="24"/>
          <w:szCs w:val="24"/>
          <w:lang w:val="uk-UA" w:eastAsia="ru-RU"/>
        </w:rPr>
        <w:t xml:space="preserve">Протимікробні засоби – </w:t>
      </w:r>
      <w:r w:rsidRPr="00111AA4">
        <w:rPr>
          <w:rFonts w:ascii="Times New Roman" w:eastAsia="Times New Roman" w:hAnsi="Times New Roman" w:cs="Times New Roman"/>
          <w:sz w:val="24"/>
          <w:szCs w:val="24"/>
          <w:lang w:val="uk-UA" w:eastAsia="ru-RU"/>
        </w:rPr>
        <w:t>це речовини, які діють на збудників інфекційних захворювань (мікроби, палички та інші).</w:t>
      </w:r>
      <w:r w:rsidRPr="00311B3C">
        <w:rPr>
          <w:rFonts w:ascii="Times New Roman" w:eastAsia="Times New Roman" w:hAnsi="Times New Roman" w:cs="Times New Roman"/>
          <w:sz w:val="28"/>
          <w:szCs w:val="28"/>
          <w:lang w:val="x-none" w:eastAsia="x-none"/>
        </w:rPr>
        <w:t xml:space="preserve"> </w:t>
      </w:r>
    </w:p>
    <w:p w:rsidR="00CE25C5" w:rsidRPr="00311B3C"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311B3C">
        <w:rPr>
          <w:rFonts w:ascii="Times New Roman" w:eastAsia="Times New Roman" w:hAnsi="Times New Roman" w:cs="Times New Roman"/>
          <w:sz w:val="24"/>
          <w:szCs w:val="24"/>
          <w:lang w:val="uk-UA" w:eastAsia="x-none"/>
        </w:rPr>
        <w:t>А</w:t>
      </w:r>
      <w:proofErr w:type="spellStart"/>
      <w:r w:rsidRPr="00311B3C">
        <w:rPr>
          <w:rFonts w:ascii="Times New Roman" w:eastAsia="Times New Roman" w:hAnsi="Times New Roman" w:cs="Times New Roman"/>
          <w:sz w:val="24"/>
          <w:szCs w:val="24"/>
          <w:lang w:val="x-none" w:eastAsia="x-none"/>
        </w:rPr>
        <w:t>нтисептичні</w:t>
      </w:r>
      <w:proofErr w:type="spellEnd"/>
      <w:r w:rsidRPr="00311B3C">
        <w:rPr>
          <w:rFonts w:ascii="Times New Roman" w:eastAsia="Times New Roman" w:hAnsi="Times New Roman" w:cs="Times New Roman"/>
          <w:sz w:val="24"/>
          <w:szCs w:val="24"/>
          <w:lang w:val="x-none" w:eastAsia="x-none"/>
        </w:rPr>
        <w:t xml:space="preserve"> </w:t>
      </w:r>
      <w:proofErr w:type="spellStart"/>
      <w:r w:rsidRPr="00311B3C">
        <w:rPr>
          <w:rFonts w:ascii="Times New Roman" w:eastAsia="Times New Roman" w:hAnsi="Times New Roman" w:cs="Times New Roman"/>
          <w:sz w:val="24"/>
          <w:szCs w:val="24"/>
          <w:lang w:val="x-none" w:eastAsia="x-none"/>
        </w:rPr>
        <w:t>та</w:t>
      </w:r>
      <w:proofErr w:type="spellEnd"/>
      <w:r w:rsidRPr="00311B3C">
        <w:rPr>
          <w:rFonts w:ascii="Times New Roman" w:eastAsia="Times New Roman" w:hAnsi="Times New Roman" w:cs="Times New Roman"/>
          <w:sz w:val="24"/>
          <w:szCs w:val="24"/>
          <w:lang w:val="x-none" w:eastAsia="x-none"/>
        </w:rPr>
        <w:t xml:space="preserve"> </w:t>
      </w:r>
      <w:proofErr w:type="spellStart"/>
      <w:r w:rsidRPr="00311B3C">
        <w:rPr>
          <w:rFonts w:ascii="Times New Roman" w:eastAsia="Times New Roman" w:hAnsi="Times New Roman" w:cs="Times New Roman"/>
          <w:sz w:val="24"/>
          <w:szCs w:val="24"/>
          <w:lang w:val="x-none" w:eastAsia="x-none"/>
        </w:rPr>
        <w:t>дезінфікуючі</w:t>
      </w:r>
      <w:proofErr w:type="spellEnd"/>
      <w:r w:rsidRPr="00311B3C">
        <w:rPr>
          <w:rFonts w:ascii="Times New Roman" w:eastAsia="Times New Roman" w:hAnsi="Times New Roman" w:cs="Times New Roman"/>
          <w:sz w:val="24"/>
          <w:szCs w:val="24"/>
          <w:lang w:val="x-none" w:eastAsia="x-none"/>
        </w:rPr>
        <w:t xml:space="preserve"> </w:t>
      </w:r>
      <w:proofErr w:type="spellStart"/>
      <w:r w:rsidRPr="00311B3C">
        <w:rPr>
          <w:rFonts w:ascii="Times New Roman" w:eastAsia="Times New Roman" w:hAnsi="Times New Roman" w:cs="Times New Roman"/>
          <w:sz w:val="24"/>
          <w:szCs w:val="24"/>
          <w:lang w:val="x-none" w:eastAsia="x-none"/>
        </w:rPr>
        <w:t>засоби</w:t>
      </w:r>
      <w:proofErr w:type="spellEnd"/>
      <w:r>
        <w:rPr>
          <w:rFonts w:ascii="Times New Roman" w:eastAsia="Times New Roman" w:hAnsi="Times New Roman" w:cs="Times New Roman"/>
          <w:sz w:val="24"/>
          <w:szCs w:val="24"/>
          <w:lang w:val="uk-UA" w:eastAsia="x-none"/>
        </w:rPr>
        <w:t xml:space="preserve"> </w:t>
      </w:r>
      <w:r w:rsidRPr="00311B3C">
        <w:rPr>
          <w:rFonts w:ascii="Times New Roman" w:eastAsia="Times New Roman" w:hAnsi="Times New Roman" w:cs="Times New Roman"/>
          <w:sz w:val="24"/>
          <w:szCs w:val="24"/>
          <w:lang w:val="uk-UA" w:eastAsia="ru-RU"/>
        </w:rPr>
        <w:t xml:space="preserve">виявляють бактеріостатичну або бактерицидну дію.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u w:val="single"/>
          <w:lang w:val="uk-UA" w:eastAsia="ru-RU"/>
        </w:rPr>
        <w:t>Бактеріостатична дія</w:t>
      </w:r>
      <w:r w:rsidRPr="00111AA4">
        <w:rPr>
          <w:rFonts w:ascii="Times New Roman" w:eastAsia="Times New Roman" w:hAnsi="Times New Roman" w:cs="Times New Roman"/>
          <w:sz w:val="24"/>
          <w:szCs w:val="24"/>
          <w:lang w:val="uk-UA" w:eastAsia="ru-RU"/>
        </w:rPr>
        <w:t xml:space="preserve"> – це здатність препаратів тимчасово припиняти розмноження й ріст мікроорганізмів.</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u w:val="single"/>
          <w:lang w:val="uk-UA" w:eastAsia="ru-RU"/>
        </w:rPr>
        <w:t>Бактерицидна дія</w:t>
      </w:r>
      <w:r w:rsidRPr="00111AA4">
        <w:rPr>
          <w:rFonts w:ascii="Times New Roman" w:eastAsia="Times New Roman" w:hAnsi="Times New Roman" w:cs="Times New Roman"/>
          <w:sz w:val="24"/>
          <w:szCs w:val="24"/>
          <w:lang w:val="uk-UA" w:eastAsia="ru-RU"/>
        </w:rPr>
        <w:t xml:space="preserve"> – властивість препаратів вбивати (</w:t>
      </w:r>
      <w:proofErr w:type="spellStart"/>
      <w:r w:rsidRPr="00111AA4">
        <w:rPr>
          <w:rFonts w:ascii="Times New Roman" w:eastAsia="Times New Roman" w:hAnsi="Times New Roman" w:cs="Times New Roman"/>
          <w:sz w:val="24"/>
          <w:szCs w:val="24"/>
          <w:lang w:val="uk-UA" w:eastAsia="ru-RU"/>
        </w:rPr>
        <w:t>cido</w:t>
      </w:r>
      <w:proofErr w:type="spellEnd"/>
      <w:r w:rsidRPr="00111AA4">
        <w:rPr>
          <w:rFonts w:ascii="Times New Roman" w:eastAsia="Times New Roman" w:hAnsi="Times New Roman" w:cs="Times New Roman"/>
          <w:sz w:val="24"/>
          <w:szCs w:val="24"/>
          <w:lang w:val="uk-UA" w:eastAsia="ru-RU"/>
        </w:rPr>
        <w:t xml:space="preserve"> – вбивати) мікроорганізми.</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Протимікробні засоби поділяються на 3 групи: </w:t>
      </w:r>
    </w:p>
    <w:p w:rsidR="00CE25C5" w:rsidRPr="00111AA4" w:rsidRDefault="00CE25C5" w:rsidP="00CE25C5">
      <w:pPr>
        <w:tabs>
          <w:tab w:val="left" w:pos="-284"/>
        </w:tabs>
        <w:spacing w:after="0" w:line="240" w:lineRule="auto"/>
        <w:ind w:firstLine="360"/>
        <w:jc w:val="both"/>
        <w:rPr>
          <w:rFonts w:ascii="Times New Roman" w:eastAsia="Times New Roman" w:hAnsi="Times New Roman" w:cs="Times New Roman"/>
          <w:i/>
          <w:iCs/>
          <w:sz w:val="24"/>
          <w:szCs w:val="24"/>
          <w:lang w:val="uk-UA" w:eastAsia="ru-RU"/>
        </w:rPr>
      </w:pPr>
      <w:r w:rsidRPr="00111AA4">
        <w:rPr>
          <w:rFonts w:ascii="Times New Roman" w:eastAsia="Times New Roman" w:hAnsi="Times New Roman" w:cs="Times New Roman"/>
          <w:i/>
          <w:iCs/>
          <w:sz w:val="24"/>
          <w:szCs w:val="24"/>
          <w:lang w:val="uk-UA" w:eastAsia="ru-RU"/>
        </w:rPr>
        <w:t>Дезінфікуючі</w:t>
      </w:r>
      <w:r w:rsidRPr="00111AA4">
        <w:rPr>
          <w:rFonts w:ascii="Times New Roman" w:eastAsia="Times New Roman" w:hAnsi="Times New Roman" w:cs="Times New Roman"/>
          <w:sz w:val="24"/>
          <w:szCs w:val="24"/>
          <w:lang w:val="uk-UA" w:eastAsia="ru-RU"/>
        </w:rPr>
        <w:t xml:space="preserve"> – знешкоджують мікроорганізми у навколишньому середовищі, предметах догляду за хворими і приміщенні.</w:t>
      </w:r>
    </w:p>
    <w:p w:rsidR="00CE25C5" w:rsidRPr="00111AA4" w:rsidRDefault="00CE25C5" w:rsidP="00CE25C5">
      <w:pPr>
        <w:tabs>
          <w:tab w:val="left" w:pos="-284"/>
        </w:tabs>
        <w:spacing w:after="0" w:line="240" w:lineRule="auto"/>
        <w:ind w:firstLine="360"/>
        <w:jc w:val="both"/>
        <w:rPr>
          <w:rFonts w:ascii="Times New Roman" w:eastAsia="Times New Roman" w:hAnsi="Times New Roman" w:cs="Times New Roman"/>
          <w:i/>
          <w:iCs/>
          <w:sz w:val="24"/>
          <w:szCs w:val="24"/>
          <w:lang w:val="uk-UA" w:eastAsia="ru-RU"/>
        </w:rPr>
      </w:pPr>
      <w:r w:rsidRPr="00111AA4">
        <w:rPr>
          <w:rFonts w:ascii="Times New Roman" w:eastAsia="Times New Roman" w:hAnsi="Times New Roman" w:cs="Times New Roman"/>
          <w:i/>
          <w:iCs/>
          <w:sz w:val="24"/>
          <w:szCs w:val="24"/>
          <w:lang w:val="uk-UA" w:eastAsia="ru-RU"/>
        </w:rPr>
        <w:t>Антисептичні</w:t>
      </w:r>
      <w:r w:rsidRPr="00111AA4">
        <w:rPr>
          <w:rFonts w:ascii="Times New Roman" w:eastAsia="Times New Roman" w:hAnsi="Times New Roman" w:cs="Times New Roman"/>
          <w:sz w:val="24"/>
          <w:szCs w:val="24"/>
          <w:lang w:val="uk-UA" w:eastAsia="ru-RU"/>
        </w:rPr>
        <w:t xml:space="preserve"> – знешкоджують мікроорганізми на поверхні тіла, шкіри, слизових оболонок.</w:t>
      </w:r>
    </w:p>
    <w:p w:rsidR="00CE25C5" w:rsidRPr="00111AA4" w:rsidRDefault="00CE25C5" w:rsidP="00CE25C5">
      <w:pPr>
        <w:tabs>
          <w:tab w:val="left" w:pos="-284"/>
        </w:tabs>
        <w:spacing w:after="0" w:line="240" w:lineRule="auto"/>
        <w:ind w:firstLine="36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i/>
          <w:iCs/>
          <w:sz w:val="24"/>
          <w:szCs w:val="24"/>
          <w:lang w:val="uk-UA" w:eastAsia="ru-RU"/>
        </w:rPr>
        <w:t xml:space="preserve">Хіміотерапевтичні - </w:t>
      </w:r>
      <w:r w:rsidRPr="00111AA4">
        <w:rPr>
          <w:rFonts w:ascii="Times New Roman" w:eastAsia="Times New Roman" w:hAnsi="Times New Roman" w:cs="Times New Roman"/>
          <w:sz w:val="24"/>
          <w:szCs w:val="24"/>
          <w:lang w:val="uk-UA" w:eastAsia="ru-RU"/>
        </w:rPr>
        <w:t xml:space="preserve"> вибірково  пригнічують життєздатність мікроор</w:t>
      </w:r>
      <w:r w:rsidRPr="00111AA4">
        <w:rPr>
          <w:rFonts w:ascii="Times New Roman" w:eastAsia="Times New Roman" w:hAnsi="Times New Roman" w:cs="Times New Roman"/>
          <w:sz w:val="24"/>
          <w:szCs w:val="24"/>
          <w:lang w:val="uk-UA" w:eastAsia="ru-RU"/>
        </w:rPr>
        <w:softHyphen/>
        <w:t>га</w:t>
      </w:r>
      <w:r w:rsidRPr="00111AA4">
        <w:rPr>
          <w:rFonts w:ascii="Times New Roman" w:eastAsia="Times New Roman" w:hAnsi="Times New Roman" w:cs="Times New Roman"/>
          <w:sz w:val="24"/>
          <w:szCs w:val="24"/>
          <w:lang w:val="uk-UA" w:eastAsia="ru-RU"/>
        </w:rPr>
        <w:softHyphen/>
        <w:t>нізмів в організмі людини, тварини.</w:t>
      </w:r>
    </w:p>
    <w:p w:rsidR="00CE25C5" w:rsidRPr="00111AA4" w:rsidRDefault="00CE25C5" w:rsidP="00CE25C5">
      <w:pPr>
        <w:tabs>
          <w:tab w:val="left" w:pos="-284"/>
        </w:tabs>
        <w:spacing w:after="0" w:line="240" w:lineRule="auto"/>
        <w:ind w:left="3261" w:firstLine="540"/>
        <w:jc w:val="both"/>
        <w:rPr>
          <w:rFonts w:ascii="Times New Roman" w:eastAsia="Times New Roman" w:hAnsi="Times New Roman" w:cs="Times New Roman"/>
          <w:i/>
          <w:iCs/>
          <w:sz w:val="16"/>
          <w:szCs w:val="16"/>
          <w:lang w:val="uk-UA" w:eastAsia="ru-RU"/>
        </w:rPr>
      </w:pP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lang w:val="uk-UA" w:eastAsia="ru-RU"/>
        </w:rPr>
      </w:pP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lang w:val="uk-UA" w:eastAsia="ru-RU"/>
        </w:rPr>
      </w:pPr>
    </w:p>
    <w:p w:rsidR="00BE5BD7" w:rsidRDefault="00BE5BD7" w:rsidP="00CE25C5">
      <w:pPr>
        <w:tabs>
          <w:tab w:val="left" w:pos="-284"/>
        </w:tabs>
        <w:spacing w:after="0" w:line="240" w:lineRule="auto"/>
        <w:ind w:firstLine="540"/>
        <w:jc w:val="center"/>
        <w:rPr>
          <w:rFonts w:ascii="Times New Roman" w:eastAsia="Times New Roman" w:hAnsi="Times New Roman" w:cs="Times New Roman"/>
          <w:b/>
          <w:bCs/>
          <w:sz w:val="24"/>
          <w:szCs w:val="24"/>
          <w:lang w:val="uk-UA" w:eastAsia="ru-RU"/>
        </w:rPr>
      </w:pP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ДЕЗІНФІКУЮЧІ І АНТИСЕПТИЧНІ РЕЧОВИНИ</w:t>
      </w:r>
    </w:p>
    <w:p w:rsidR="00CE25C5" w:rsidRPr="00111AA4" w:rsidRDefault="00CE25C5" w:rsidP="00CE25C5">
      <w:pPr>
        <w:tabs>
          <w:tab w:val="left" w:pos="-284"/>
        </w:tabs>
        <w:spacing w:after="0" w:line="240" w:lineRule="auto"/>
        <w:ind w:left="3261" w:firstLine="540"/>
        <w:jc w:val="center"/>
        <w:rPr>
          <w:rFonts w:ascii="Times New Roman" w:eastAsia="Times New Roman" w:hAnsi="Times New Roman" w:cs="Times New Roman"/>
          <w:b/>
          <w:bCs/>
          <w:sz w:val="16"/>
          <w:szCs w:val="16"/>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Поділ протимікробних засобів на антисептичні і дезінфікуючі досить умовний, так як одні і ті ж речовини в залежності від концентрації можуть бути внесені в ту і  іншу групу.</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Отже, різниця між дезінфікуючими і антисептичними засобами полягає лише в меті їх застосування.</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i/>
          <w:iCs/>
          <w:sz w:val="24"/>
          <w:szCs w:val="24"/>
          <w:lang w:val="uk-UA" w:eastAsia="ru-RU"/>
        </w:rPr>
        <w:t>Антисептичні засоби</w:t>
      </w:r>
      <w:r w:rsidRPr="00111AA4">
        <w:rPr>
          <w:rFonts w:ascii="Times New Roman" w:eastAsia="Times New Roman" w:hAnsi="Times New Roman" w:cs="Times New Roman"/>
          <w:sz w:val="24"/>
          <w:szCs w:val="24"/>
          <w:lang w:val="uk-UA" w:eastAsia="ru-RU"/>
        </w:rPr>
        <w:t xml:space="preserve"> (від </w:t>
      </w:r>
      <w:proofErr w:type="spellStart"/>
      <w:r w:rsidRPr="00111AA4">
        <w:rPr>
          <w:rFonts w:ascii="Times New Roman" w:eastAsia="Times New Roman" w:hAnsi="Times New Roman" w:cs="Times New Roman"/>
          <w:sz w:val="24"/>
          <w:szCs w:val="24"/>
          <w:lang w:val="uk-UA" w:eastAsia="ru-RU"/>
        </w:rPr>
        <w:t>грец</w:t>
      </w:r>
      <w:proofErr w:type="spellEnd"/>
      <w:r w:rsidRPr="00111AA4">
        <w:rPr>
          <w:rFonts w:ascii="Times New Roman" w:eastAsia="Times New Roman" w:hAnsi="Times New Roman" w:cs="Times New Roman"/>
          <w:sz w:val="24"/>
          <w:szCs w:val="24"/>
          <w:lang w:val="uk-UA" w:eastAsia="ru-RU"/>
        </w:rPr>
        <w:t xml:space="preserve">. </w:t>
      </w:r>
      <w:proofErr w:type="spellStart"/>
      <w:r w:rsidRPr="00111AA4">
        <w:rPr>
          <w:rFonts w:ascii="Times New Roman" w:eastAsia="Times New Roman" w:hAnsi="Times New Roman" w:cs="Times New Roman"/>
          <w:sz w:val="24"/>
          <w:szCs w:val="24"/>
          <w:lang w:val="uk-UA" w:eastAsia="ru-RU"/>
        </w:rPr>
        <w:t>anti</w:t>
      </w:r>
      <w:proofErr w:type="spellEnd"/>
      <w:r w:rsidRPr="00111AA4">
        <w:rPr>
          <w:rFonts w:ascii="Times New Roman" w:eastAsia="Times New Roman" w:hAnsi="Times New Roman" w:cs="Times New Roman"/>
          <w:sz w:val="24"/>
          <w:szCs w:val="24"/>
          <w:lang w:val="uk-UA" w:eastAsia="ru-RU"/>
        </w:rPr>
        <w:t xml:space="preserve"> – проти, </w:t>
      </w:r>
      <w:proofErr w:type="spellStart"/>
      <w:r w:rsidRPr="00111AA4">
        <w:rPr>
          <w:rFonts w:ascii="Times New Roman" w:eastAsia="Times New Roman" w:hAnsi="Times New Roman" w:cs="Times New Roman"/>
          <w:sz w:val="24"/>
          <w:szCs w:val="24"/>
          <w:lang w:val="uk-UA" w:eastAsia="ru-RU"/>
        </w:rPr>
        <w:t>septicas</w:t>
      </w:r>
      <w:proofErr w:type="spellEnd"/>
      <w:r w:rsidRPr="00111AA4">
        <w:rPr>
          <w:rFonts w:ascii="Times New Roman" w:eastAsia="Times New Roman" w:hAnsi="Times New Roman" w:cs="Times New Roman"/>
          <w:sz w:val="24"/>
          <w:szCs w:val="24"/>
          <w:lang w:val="uk-UA" w:eastAsia="ru-RU"/>
        </w:rPr>
        <w:t xml:space="preserve"> – гниття) використовують головним чином для місцевої дії на </w:t>
      </w:r>
      <w:proofErr w:type="spellStart"/>
      <w:r w:rsidRPr="00111AA4">
        <w:rPr>
          <w:rFonts w:ascii="Times New Roman" w:eastAsia="Times New Roman" w:hAnsi="Times New Roman" w:cs="Times New Roman"/>
          <w:sz w:val="24"/>
          <w:szCs w:val="24"/>
          <w:lang w:val="uk-UA" w:eastAsia="ru-RU"/>
        </w:rPr>
        <w:t>гноєрідні</w:t>
      </w:r>
      <w:proofErr w:type="spellEnd"/>
      <w:r w:rsidRPr="00111AA4">
        <w:rPr>
          <w:rFonts w:ascii="Times New Roman" w:eastAsia="Times New Roman" w:hAnsi="Times New Roman" w:cs="Times New Roman"/>
          <w:sz w:val="24"/>
          <w:szCs w:val="24"/>
          <w:lang w:val="uk-UA" w:eastAsia="ru-RU"/>
        </w:rPr>
        <w:t xml:space="preserve"> мікроорганізми, що знаходяться на шкірі і слизових оболонках. Їх застосовують зовні на шкіру, слизові оболонки, </w:t>
      </w:r>
      <w:proofErr w:type="spellStart"/>
      <w:r w:rsidRPr="00111AA4">
        <w:rPr>
          <w:rFonts w:ascii="Times New Roman" w:eastAsia="Times New Roman" w:hAnsi="Times New Roman" w:cs="Times New Roman"/>
          <w:sz w:val="24"/>
          <w:szCs w:val="24"/>
          <w:lang w:val="uk-UA" w:eastAsia="ru-RU"/>
        </w:rPr>
        <w:t>раньові</w:t>
      </w:r>
      <w:proofErr w:type="spellEnd"/>
      <w:r w:rsidRPr="00111AA4">
        <w:rPr>
          <w:rFonts w:ascii="Times New Roman" w:eastAsia="Times New Roman" w:hAnsi="Times New Roman" w:cs="Times New Roman"/>
          <w:sz w:val="24"/>
          <w:szCs w:val="24"/>
          <w:lang w:val="uk-UA" w:eastAsia="ru-RU"/>
        </w:rPr>
        <w:t xml:space="preserve"> поверхні і порожнини тіла, при лікуванні гнійних ран, фурункулів та інших інфекційних уражень.</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i/>
          <w:iCs/>
          <w:sz w:val="24"/>
          <w:szCs w:val="24"/>
          <w:lang w:val="uk-UA" w:eastAsia="ru-RU"/>
        </w:rPr>
        <w:t>Дезінфікуючі засоби</w:t>
      </w:r>
      <w:r w:rsidRPr="00111AA4">
        <w:rPr>
          <w:rFonts w:ascii="Times New Roman" w:eastAsia="Times New Roman" w:hAnsi="Times New Roman" w:cs="Times New Roman"/>
          <w:sz w:val="24"/>
          <w:szCs w:val="24"/>
          <w:lang w:val="uk-UA" w:eastAsia="ru-RU"/>
        </w:rPr>
        <w:t xml:space="preserve"> застосовують для знищення патогенних мікроорганізмів в середовищі, що оточує людину. Їх використовують для обробки приміщень, білизни, посуду, </w:t>
      </w:r>
      <w:proofErr w:type="spellStart"/>
      <w:r w:rsidRPr="00111AA4">
        <w:rPr>
          <w:rFonts w:ascii="Times New Roman" w:eastAsia="Times New Roman" w:hAnsi="Times New Roman" w:cs="Times New Roman"/>
          <w:sz w:val="24"/>
          <w:szCs w:val="24"/>
          <w:lang w:val="uk-UA" w:eastAsia="ru-RU"/>
        </w:rPr>
        <w:t>медінструментів</w:t>
      </w:r>
      <w:proofErr w:type="spellEnd"/>
      <w:r w:rsidRPr="00111AA4">
        <w:rPr>
          <w:rFonts w:ascii="Times New Roman" w:eastAsia="Times New Roman" w:hAnsi="Times New Roman" w:cs="Times New Roman"/>
          <w:sz w:val="24"/>
          <w:szCs w:val="24"/>
          <w:lang w:val="uk-UA" w:eastAsia="ru-RU"/>
        </w:rPr>
        <w:t>, виділень хворого. Більшість антисептичних засобів у великих концентраціях мають дезінфікуючу дію.</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Антисептичні і дезінфікуючі засоби діють на більшість мікроорганізмів і практично не мають вибірковість.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Хіміотерапевтичні засоби пригнічують ріст і розмноження окремих видів мікроорганізмів.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Протимікробні засоби мають бактеріостатичну або бактерицидну дію.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При бактеріостатичній дії мікроорганізми зберігають життєдіяльність, однак, їх розмноження припиняється або різко пригнічується і в результаті бактерицидної дії відбувається загибель мікроорганізмів. Механізм дії різних груп протимікробних засобів неоднаковий.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Одні засоби викликають денатурацію білка мікробної клітини, інші пригнічують побудову їх оболонки або збільшують проникність оболонки, треті пригнічують функції РНК і ДНК і синтез білка і деякі зменшують активність ферментних систем мікроорганізмів.</w:t>
      </w:r>
    </w:p>
    <w:p w:rsidR="00CE25C5" w:rsidRPr="00A5194E" w:rsidRDefault="00CE25C5" w:rsidP="00CE25C5">
      <w:pPr>
        <w:tabs>
          <w:tab w:val="left" w:pos="-284"/>
        </w:tabs>
        <w:spacing w:after="0" w:line="240" w:lineRule="auto"/>
        <w:ind w:firstLine="540"/>
        <w:jc w:val="both"/>
        <w:rPr>
          <w:rFonts w:ascii="Times New Roman" w:eastAsia="Times New Roman" w:hAnsi="Times New Roman" w:cs="Times New Roman"/>
          <w:b/>
          <w:sz w:val="24"/>
          <w:szCs w:val="24"/>
          <w:lang w:val="uk-UA" w:eastAsia="x-none"/>
        </w:rPr>
      </w:pPr>
      <w:r w:rsidRPr="00A5194E">
        <w:rPr>
          <w:rFonts w:ascii="Times New Roman" w:eastAsia="Times New Roman" w:hAnsi="Times New Roman" w:cs="Times New Roman"/>
          <w:b/>
          <w:sz w:val="24"/>
          <w:szCs w:val="24"/>
          <w:lang w:val="uk-UA" w:eastAsia="x-none"/>
        </w:rPr>
        <w:t>А</w:t>
      </w:r>
      <w:proofErr w:type="spellStart"/>
      <w:r w:rsidRPr="00A5194E">
        <w:rPr>
          <w:rFonts w:ascii="Times New Roman" w:eastAsia="Times New Roman" w:hAnsi="Times New Roman" w:cs="Times New Roman"/>
          <w:b/>
          <w:sz w:val="24"/>
          <w:szCs w:val="24"/>
          <w:lang w:val="x-none" w:eastAsia="x-none"/>
        </w:rPr>
        <w:t>нтисептичні</w:t>
      </w:r>
      <w:proofErr w:type="spellEnd"/>
      <w:r w:rsidRPr="00A5194E">
        <w:rPr>
          <w:rFonts w:ascii="Times New Roman" w:eastAsia="Times New Roman" w:hAnsi="Times New Roman" w:cs="Times New Roman"/>
          <w:b/>
          <w:sz w:val="24"/>
          <w:szCs w:val="24"/>
          <w:lang w:val="x-none" w:eastAsia="x-none"/>
        </w:rPr>
        <w:t xml:space="preserve"> </w:t>
      </w:r>
      <w:proofErr w:type="spellStart"/>
      <w:r w:rsidRPr="00A5194E">
        <w:rPr>
          <w:rFonts w:ascii="Times New Roman" w:eastAsia="Times New Roman" w:hAnsi="Times New Roman" w:cs="Times New Roman"/>
          <w:b/>
          <w:sz w:val="24"/>
          <w:szCs w:val="24"/>
          <w:lang w:val="x-none" w:eastAsia="x-none"/>
        </w:rPr>
        <w:t>та</w:t>
      </w:r>
      <w:proofErr w:type="spellEnd"/>
      <w:r w:rsidRPr="00A5194E">
        <w:rPr>
          <w:rFonts w:ascii="Times New Roman" w:eastAsia="Times New Roman" w:hAnsi="Times New Roman" w:cs="Times New Roman"/>
          <w:b/>
          <w:sz w:val="24"/>
          <w:szCs w:val="24"/>
          <w:lang w:val="x-none" w:eastAsia="x-none"/>
        </w:rPr>
        <w:t xml:space="preserve"> </w:t>
      </w:r>
      <w:proofErr w:type="spellStart"/>
      <w:r w:rsidRPr="00A5194E">
        <w:rPr>
          <w:rFonts w:ascii="Times New Roman" w:eastAsia="Times New Roman" w:hAnsi="Times New Roman" w:cs="Times New Roman"/>
          <w:b/>
          <w:sz w:val="24"/>
          <w:szCs w:val="24"/>
          <w:lang w:val="x-none" w:eastAsia="x-none"/>
        </w:rPr>
        <w:t>дезінфікуючі</w:t>
      </w:r>
      <w:proofErr w:type="spellEnd"/>
      <w:r w:rsidRPr="00A5194E">
        <w:rPr>
          <w:rFonts w:ascii="Times New Roman" w:eastAsia="Times New Roman" w:hAnsi="Times New Roman" w:cs="Times New Roman"/>
          <w:b/>
          <w:sz w:val="24"/>
          <w:szCs w:val="24"/>
          <w:lang w:val="x-none" w:eastAsia="x-none"/>
        </w:rPr>
        <w:t xml:space="preserve"> </w:t>
      </w:r>
      <w:proofErr w:type="spellStart"/>
      <w:r w:rsidRPr="00A5194E">
        <w:rPr>
          <w:rFonts w:ascii="Times New Roman" w:eastAsia="Times New Roman" w:hAnsi="Times New Roman" w:cs="Times New Roman"/>
          <w:b/>
          <w:sz w:val="24"/>
          <w:szCs w:val="24"/>
          <w:lang w:val="x-none" w:eastAsia="x-none"/>
        </w:rPr>
        <w:t>засоби</w:t>
      </w:r>
      <w:proofErr w:type="spellEnd"/>
      <w:r w:rsidRPr="00A5194E">
        <w:rPr>
          <w:rFonts w:ascii="Times New Roman" w:eastAsia="Times New Roman" w:hAnsi="Times New Roman" w:cs="Times New Roman"/>
          <w:b/>
          <w:sz w:val="24"/>
          <w:szCs w:val="24"/>
          <w:lang w:val="uk-UA" w:eastAsia="x-none"/>
        </w:rPr>
        <w:t xml:space="preserve"> повинні відповідати таким вимогам: </w:t>
      </w:r>
    </w:p>
    <w:p w:rsidR="00CE25C5" w:rsidRPr="00491486" w:rsidRDefault="00CE25C5" w:rsidP="00CE25C5">
      <w:pPr>
        <w:pStyle w:val="a5"/>
        <w:numPr>
          <w:ilvl w:val="2"/>
          <w:numId w:val="4"/>
        </w:numPr>
        <w:tabs>
          <w:tab w:val="left" w:pos="-284"/>
          <w:tab w:val="left" w:pos="900"/>
        </w:tabs>
        <w:spacing w:after="0" w:line="240" w:lineRule="auto"/>
        <w:rPr>
          <w:rFonts w:ascii="Times New Roman" w:eastAsia="Times New Roman" w:hAnsi="Times New Roman" w:cs="Times New Roman"/>
          <w:sz w:val="24"/>
          <w:szCs w:val="24"/>
          <w:lang w:val="uk-UA" w:eastAsia="ru-RU"/>
        </w:rPr>
      </w:pPr>
      <w:r w:rsidRPr="00491486">
        <w:rPr>
          <w:rFonts w:ascii="Times New Roman" w:eastAsia="Times New Roman" w:hAnsi="Times New Roman" w:cs="Times New Roman"/>
          <w:sz w:val="24"/>
          <w:szCs w:val="24"/>
          <w:lang w:val="uk-UA" w:eastAsia="ru-RU"/>
        </w:rPr>
        <w:lastRenderedPageBreak/>
        <w:t>Володіти високою протимікробною  активністю і мати широкий спектр дії відносно різних форм мікроорганізмів.</w:t>
      </w:r>
    </w:p>
    <w:p w:rsidR="00CE25C5" w:rsidRPr="00491486" w:rsidRDefault="00CE25C5" w:rsidP="00CE25C5">
      <w:pPr>
        <w:pStyle w:val="a5"/>
        <w:numPr>
          <w:ilvl w:val="2"/>
          <w:numId w:val="4"/>
        </w:numPr>
        <w:tabs>
          <w:tab w:val="left" w:pos="-284"/>
        </w:tabs>
        <w:spacing w:after="0" w:line="240" w:lineRule="auto"/>
        <w:jc w:val="both"/>
        <w:rPr>
          <w:rFonts w:ascii="Times New Roman" w:eastAsia="Times New Roman" w:hAnsi="Times New Roman" w:cs="Times New Roman"/>
          <w:sz w:val="24"/>
          <w:szCs w:val="24"/>
          <w:lang w:val="uk-UA" w:eastAsia="ru-RU"/>
        </w:rPr>
      </w:pPr>
      <w:r w:rsidRPr="00491486">
        <w:rPr>
          <w:rFonts w:ascii="Times New Roman" w:eastAsia="Times New Roman" w:hAnsi="Times New Roman" w:cs="Times New Roman"/>
          <w:sz w:val="24"/>
          <w:szCs w:val="24"/>
          <w:lang w:val="uk-UA" w:eastAsia="x-none"/>
        </w:rPr>
        <w:t xml:space="preserve">Не повинні виявляти  </w:t>
      </w:r>
      <w:proofErr w:type="spellStart"/>
      <w:r w:rsidRPr="00491486">
        <w:rPr>
          <w:rFonts w:ascii="Times New Roman" w:eastAsia="Times New Roman" w:hAnsi="Times New Roman" w:cs="Times New Roman"/>
          <w:sz w:val="24"/>
          <w:szCs w:val="24"/>
          <w:lang w:val="uk-UA" w:eastAsia="x-none"/>
        </w:rPr>
        <w:t>місцевоподразнюючої</w:t>
      </w:r>
      <w:proofErr w:type="spellEnd"/>
      <w:r w:rsidRPr="00491486">
        <w:rPr>
          <w:rFonts w:ascii="Times New Roman" w:eastAsia="Times New Roman" w:hAnsi="Times New Roman" w:cs="Times New Roman"/>
          <w:sz w:val="24"/>
          <w:szCs w:val="24"/>
          <w:lang w:val="uk-UA" w:eastAsia="x-none"/>
        </w:rPr>
        <w:t>, алергійної і токсичної дії на організм людини і тварини.</w:t>
      </w:r>
    </w:p>
    <w:p w:rsidR="00CE25C5" w:rsidRPr="00491486" w:rsidRDefault="00CE25C5" w:rsidP="00CE25C5">
      <w:pPr>
        <w:pStyle w:val="a5"/>
        <w:numPr>
          <w:ilvl w:val="2"/>
          <w:numId w:val="4"/>
        </w:numPr>
        <w:tabs>
          <w:tab w:val="left" w:pos="-284"/>
          <w:tab w:val="left" w:pos="900"/>
        </w:tabs>
        <w:spacing w:after="0" w:line="240" w:lineRule="auto"/>
        <w:rPr>
          <w:rFonts w:ascii="Times New Roman" w:eastAsia="Times New Roman" w:hAnsi="Times New Roman" w:cs="Times New Roman"/>
          <w:sz w:val="24"/>
          <w:szCs w:val="24"/>
          <w:lang w:val="uk-UA" w:eastAsia="ru-RU"/>
        </w:rPr>
      </w:pPr>
      <w:r w:rsidRPr="00491486">
        <w:rPr>
          <w:rFonts w:ascii="Times New Roman" w:eastAsia="Times New Roman" w:hAnsi="Times New Roman" w:cs="Times New Roman"/>
          <w:sz w:val="24"/>
          <w:szCs w:val="24"/>
          <w:lang w:val="uk-UA" w:eastAsia="x-none"/>
        </w:rPr>
        <w:t xml:space="preserve">Мати швидку і тривалу </w:t>
      </w:r>
      <w:r w:rsidRPr="00491486">
        <w:rPr>
          <w:rFonts w:ascii="Times New Roman" w:eastAsia="Times New Roman" w:hAnsi="Times New Roman" w:cs="Times New Roman"/>
          <w:sz w:val="24"/>
          <w:szCs w:val="24"/>
          <w:lang w:val="uk-UA" w:eastAsia="ru-RU"/>
        </w:rPr>
        <w:t>антимікробну дію.</w:t>
      </w:r>
    </w:p>
    <w:p w:rsidR="00CE25C5" w:rsidRPr="00491486" w:rsidRDefault="00CE25C5" w:rsidP="00CE25C5">
      <w:pPr>
        <w:pStyle w:val="a5"/>
        <w:numPr>
          <w:ilvl w:val="2"/>
          <w:numId w:val="4"/>
        </w:numPr>
        <w:tabs>
          <w:tab w:val="left" w:pos="-284"/>
          <w:tab w:val="left" w:pos="90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Мати добру</w:t>
      </w:r>
      <w:r w:rsidRPr="00491486">
        <w:rPr>
          <w:rFonts w:ascii="Times New Roman" w:eastAsia="Times New Roman" w:hAnsi="Times New Roman" w:cs="Times New Roman"/>
          <w:sz w:val="24"/>
          <w:szCs w:val="24"/>
          <w:lang w:val="uk-UA" w:eastAsia="ru-RU"/>
        </w:rPr>
        <w:t xml:space="preserve"> розчинність</w:t>
      </w:r>
      <w:r>
        <w:rPr>
          <w:rFonts w:ascii="Times New Roman" w:eastAsia="Times New Roman" w:hAnsi="Times New Roman" w:cs="Times New Roman"/>
          <w:sz w:val="24"/>
          <w:szCs w:val="24"/>
          <w:lang w:val="uk-UA" w:eastAsia="ru-RU"/>
        </w:rPr>
        <w:t xml:space="preserve"> та </w:t>
      </w:r>
      <w:r w:rsidRPr="00491486">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поверхневу активність  і</w:t>
      </w:r>
      <w:r w:rsidRPr="00491486">
        <w:rPr>
          <w:rFonts w:ascii="Times New Roman" w:eastAsia="Times New Roman" w:hAnsi="Times New Roman" w:cs="Times New Roman"/>
          <w:sz w:val="24"/>
          <w:szCs w:val="24"/>
          <w:lang w:val="uk-UA" w:eastAsia="ru-RU"/>
        </w:rPr>
        <w:t xml:space="preserve"> </w:t>
      </w:r>
      <w:r w:rsidRPr="00491486">
        <w:rPr>
          <w:rFonts w:ascii="Times New Roman" w:eastAsia="Times New Roman" w:hAnsi="Times New Roman" w:cs="Times New Roman"/>
          <w:sz w:val="24"/>
          <w:szCs w:val="24"/>
          <w:lang w:val="uk-UA" w:eastAsia="x-none"/>
        </w:rPr>
        <w:t>бути хімічно стійкими.</w:t>
      </w:r>
    </w:p>
    <w:p w:rsidR="00CE25C5" w:rsidRPr="00491486" w:rsidRDefault="00CE25C5" w:rsidP="00CE25C5">
      <w:pPr>
        <w:pStyle w:val="a5"/>
        <w:numPr>
          <w:ilvl w:val="2"/>
          <w:numId w:val="4"/>
        </w:numPr>
        <w:tabs>
          <w:tab w:val="left" w:pos="-284"/>
          <w:tab w:val="left" w:pos="900"/>
        </w:tabs>
        <w:spacing w:after="0" w:line="240" w:lineRule="auto"/>
        <w:jc w:val="both"/>
        <w:rPr>
          <w:rFonts w:ascii="Times New Roman" w:eastAsia="Times New Roman" w:hAnsi="Times New Roman" w:cs="Times New Roman"/>
          <w:sz w:val="24"/>
          <w:szCs w:val="24"/>
          <w:lang w:val="uk-UA" w:eastAsia="ru-RU"/>
        </w:rPr>
      </w:pPr>
      <w:r w:rsidRPr="00491486">
        <w:rPr>
          <w:rFonts w:ascii="Times New Roman" w:eastAsia="Times New Roman" w:hAnsi="Times New Roman" w:cs="Times New Roman"/>
          <w:sz w:val="24"/>
          <w:szCs w:val="24"/>
          <w:lang w:val="uk-UA" w:eastAsia="ru-RU"/>
        </w:rPr>
        <w:t xml:space="preserve">Мати  гарну </w:t>
      </w:r>
      <w:proofErr w:type="spellStart"/>
      <w:r w:rsidRPr="00491486">
        <w:rPr>
          <w:rFonts w:ascii="Times New Roman" w:eastAsia="Times New Roman" w:hAnsi="Times New Roman" w:cs="Times New Roman"/>
          <w:sz w:val="24"/>
          <w:szCs w:val="24"/>
          <w:lang w:val="uk-UA" w:eastAsia="ru-RU"/>
        </w:rPr>
        <w:t>переносимість</w:t>
      </w:r>
      <w:proofErr w:type="spellEnd"/>
      <w:r w:rsidRPr="00491486">
        <w:rPr>
          <w:rFonts w:ascii="Times New Roman" w:eastAsia="Times New Roman" w:hAnsi="Times New Roman" w:cs="Times New Roman"/>
          <w:sz w:val="24"/>
          <w:szCs w:val="24"/>
          <w:lang w:val="uk-UA" w:eastAsia="ru-RU"/>
        </w:rPr>
        <w:t xml:space="preserve"> у присутності органічних речовин.</w:t>
      </w:r>
    </w:p>
    <w:p w:rsidR="00CE25C5" w:rsidRPr="00491486" w:rsidRDefault="00CE25C5" w:rsidP="00CE25C5">
      <w:pPr>
        <w:pStyle w:val="a5"/>
        <w:numPr>
          <w:ilvl w:val="2"/>
          <w:numId w:val="4"/>
        </w:numPr>
        <w:tabs>
          <w:tab w:val="left" w:pos="-284"/>
        </w:tabs>
        <w:spacing w:after="0" w:line="240" w:lineRule="auto"/>
        <w:jc w:val="both"/>
        <w:rPr>
          <w:rFonts w:ascii="Times New Roman" w:eastAsia="Times New Roman" w:hAnsi="Times New Roman" w:cs="Times New Roman"/>
          <w:sz w:val="24"/>
          <w:szCs w:val="24"/>
          <w:lang w:val="uk-UA" w:eastAsia="ru-RU"/>
        </w:rPr>
      </w:pPr>
      <w:r w:rsidRPr="00491486">
        <w:rPr>
          <w:rFonts w:ascii="Times New Roman" w:eastAsia="Times New Roman" w:hAnsi="Times New Roman" w:cs="Times New Roman"/>
          <w:sz w:val="24"/>
          <w:szCs w:val="24"/>
          <w:lang w:val="uk-UA" w:eastAsia="ru-RU"/>
        </w:rPr>
        <w:t>Не повинні ушкоджувати предмети, які дезінфікуються.</w:t>
      </w:r>
    </w:p>
    <w:p w:rsidR="00CE25C5" w:rsidRPr="00491486" w:rsidRDefault="00CE25C5" w:rsidP="00CE25C5">
      <w:pPr>
        <w:pStyle w:val="a5"/>
        <w:numPr>
          <w:ilvl w:val="2"/>
          <w:numId w:val="4"/>
        </w:numPr>
        <w:tabs>
          <w:tab w:val="left" w:pos="-284"/>
        </w:tabs>
        <w:spacing w:after="0" w:line="240" w:lineRule="auto"/>
        <w:jc w:val="both"/>
        <w:rPr>
          <w:rFonts w:ascii="Times New Roman" w:eastAsia="Times New Roman" w:hAnsi="Times New Roman" w:cs="Times New Roman"/>
          <w:sz w:val="24"/>
          <w:szCs w:val="24"/>
          <w:lang w:val="uk-UA" w:eastAsia="x-none"/>
        </w:rPr>
      </w:pPr>
      <w:r w:rsidRPr="00491486">
        <w:rPr>
          <w:rFonts w:ascii="Times New Roman" w:eastAsia="Times New Roman" w:hAnsi="Times New Roman" w:cs="Times New Roman"/>
          <w:sz w:val="24"/>
          <w:szCs w:val="24"/>
          <w:lang w:val="uk-UA" w:eastAsia="x-none"/>
        </w:rPr>
        <w:t>Бути доступними  для широкого застосування.</w:t>
      </w:r>
    </w:p>
    <w:p w:rsidR="00CE25C5" w:rsidRPr="00491486" w:rsidRDefault="00CE25C5" w:rsidP="00CE25C5">
      <w:pPr>
        <w:pStyle w:val="a5"/>
        <w:numPr>
          <w:ilvl w:val="2"/>
          <w:numId w:val="4"/>
        </w:numPr>
        <w:tabs>
          <w:tab w:val="left" w:pos="-284"/>
          <w:tab w:val="left" w:pos="900"/>
        </w:tabs>
        <w:spacing w:after="0" w:line="240" w:lineRule="auto"/>
        <w:jc w:val="both"/>
        <w:rPr>
          <w:rFonts w:ascii="Times New Roman" w:eastAsia="Times New Roman" w:hAnsi="Times New Roman" w:cs="Times New Roman"/>
          <w:sz w:val="24"/>
          <w:szCs w:val="24"/>
          <w:lang w:val="uk-UA" w:eastAsia="ru-RU"/>
        </w:rPr>
      </w:pPr>
      <w:r w:rsidRPr="00491486">
        <w:rPr>
          <w:rFonts w:ascii="Times New Roman" w:eastAsia="Times New Roman" w:hAnsi="Times New Roman" w:cs="Times New Roman"/>
          <w:sz w:val="24"/>
          <w:szCs w:val="24"/>
          <w:lang w:val="uk-UA" w:eastAsia="x-none"/>
        </w:rPr>
        <w:t>Мати відповідні органолептичні властивості.</w:t>
      </w: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eastAsia="ru-RU"/>
        </w:rPr>
      </w:pP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r w:rsidRPr="00111AA4">
        <w:rPr>
          <w:rFonts w:ascii="Times New Roman" w:eastAsia="Times New Roman" w:hAnsi="Times New Roman" w:cs="Times New Roman"/>
          <w:b/>
          <w:bCs/>
          <w:sz w:val="24"/>
          <w:szCs w:val="24"/>
          <w:u w:val="single"/>
          <w:lang w:val="uk-UA" w:eastAsia="ru-RU"/>
        </w:rPr>
        <w:t>КЛАСИФІКАЦІЯ ДЕЗІНФІКУЮЧИХ ТА АНТИСЕПТИЧНИХ ЗАСОБІВ</w:t>
      </w: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r w:rsidRPr="00111AA4">
        <w:rPr>
          <w:rFonts w:ascii="Calibri" w:eastAsia="Times New Roman" w:hAnsi="Calibri" w:cs="Times New Roman"/>
          <w:noProof/>
          <w:sz w:val="28"/>
          <w:szCs w:val="28"/>
          <w:lang w:val="en-US"/>
        </w:rPr>
        <mc:AlternateContent>
          <mc:Choice Requires="wps">
            <w:drawing>
              <wp:anchor distT="0" distB="0" distL="114300" distR="114300" simplePos="0" relativeHeight="251659264" behindDoc="0" locked="0" layoutInCell="0" allowOverlap="1" wp14:anchorId="0778CCBC" wp14:editId="4052FFF8">
                <wp:simplePos x="0" y="0"/>
                <wp:positionH relativeFrom="column">
                  <wp:posOffset>1143000</wp:posOffset>
                </wp:positionH>
                <wp:positionV relativeFrom="paragraph">
                  <wp:posOffset>19050</wp:posOffset>
                </wp:positionV>
                <wp:extent cx="571500" cy="571500"/>
                <wp:effectExtent l="47625" t="9525" r="9525" b="47625"/>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252D9" id="Line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5pt" to="1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" o:allowincell="f">
                <v:stroke endarrow="block"/>
              </v:line>
            </w:pict>
          </mc:Fallback>
        </mc:AlternateContent>
      </w:r>
      <w:r w:rsidRPr="00111AA4">
        <w:rPr>
          <w:rFonts w:ascii="Calibri" w:eastAsia="Times New Roman" w:hAnsi="Calibri" w:cs="Times New Roman"/>
          <w:noProof/>
          <w:sz w:val="28"/>
          <w:szCs w:val="28"/>
          <w:lang w:val="en-US"/>
        </w:rPr>
        <mc:AlternateContent>
          <mc:Choice Requires="wps">
            <w:drawing>
              <wp:anchor distT="0" distB="0" distL="114300" distR="114300" simplePos="0" relativeHeight="251665408" behindDoc="0" locked="0" layoutInCell="0" allowOverlap="1" wp14:anchorId="4B32A55C" wp14:editId="70FE9336">
                <wp:simplePos x="0" y="0"/>
                <wp:positionH relativeFrom="column">
                  <wp:posOffset>0</wp:posOffset>
                </wp:positionH>
                <wp:positionV relativeFrom="paragraph">
                  <wp:posOffset>374650</wp:posOffset>
                </wp:positionV>
                <wp:extent cx="2057400" cy="342900"/>
                <wp:effectExtent l="9525" t="12700" r="9525" b="635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rsidR="00CE25C5" w:rsidRDefault="00CE25C5" w:rsidP="00CE25C5">
                            <w:pPr>
                              <w:jc w:val="center"/>
                              <w:rPr>
                                <w:rFonts w:ascii="Times New Roman" w:hAnsi="Times New Roman" w:cs="Times New Roman"/>
                                <w:sz w:val="24"/>
                                <w:szCs w:val="24"/>
                                <w:lang w:val="uk-UA"/>
                              </w:rPr>
                            </w:pPr>
                            <w:r>
                              <w:rPr>
                                <w:rFonts w:ascii="Times New Roman" w:hAnsi="Times New Roman"/>
                                <w:sz w:val="24"/>
                                <w:szCs w:val="24"/>
                              </w:rPr>
                              <w:t>НЕОРГАНІЧНІ СПОЛУКИ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2A55C" id="Rectangle 8" o:spid="_x0000_s1026" style="position:absolute;left:0;text-align:left;margin-left:0;margin-top:29.5pt;width:162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" o:allowincell="f">
                <v:textbox>
                  <w:txbxContent>
                    <w:p w:rsidR="00CE25C5" w:rsidRDefault="00CE25C5" w:rsidP="00CE25C5">
                      <w:pPr>
                        <w:jc w:val="center"/>
                        <w:rPr>
                          <w:rFonts w:ascii="Times New Roman" w:hAnsi="Times New Roman" w:cs="Times New Roman"/>
                          <w:sz w:val="24"/>
                          <w:szCs w:val="24"/>
                          <w:lang w:val="uk-UA"/>
                        </w:rPr>
                      </w:pPr>
                      <w:r>
                        <w:rPr>
                          <w:rFonts w:ascii="Times New Roman" w:hAnsi="Times New Roman"/>
                          <w:sz w:val="24"/>
                          <w:szCs w:val="24"/>
                        </w:rPr>
                        <w:t>НЕОРГАНІЧНІ СПОЛУКИ</w:t>
                      </w:r>
                    </w:p>
                  </w:txbxContent>
                </v:textbox>
              </v:rect>
            </w:pict>
          </mc:Fallback>
        </mc:AlternateContent>
      </w:r>
      <w:r w:rsidRPr="00111AA4">
        <w:rPr>
          <w:rFonts w:ascii="Calibri" w:eastAsia="Times New Roman" w:hAnsi="Calibri" w:cs="Times New Roman"/>
          <w:noProof/>
          <w:sz w:val="28"/>
          <w:szCs w:val="28"/>
          <w:lang w:val="en-US"/>
        </w:rPr>
        <mc:AlternateContent>
          <mc:Choice Requires="wps">
            <w:drawing>
              <wp:anchor distT="0" distB="0" distL="114300" distR="114300" simplePos="0" relativeHeight="251661312" behindDoc="0" locked="0" layoutInCell="0" allowOverlap="1" wp14:anchorId="716261D2" wp14:editId="664FA202">
                <wp:simplePos x="0" y="0"/>
                <wp:positionH relativeFrom="column">
                  <wp:posOffset>4457700</wp:posOffset>
                </wp:positionH>
                <wp:positionV relativeFrom="paragraph">
                  <wp:posOffset>19050</wp:posOffset>
                </wp:positionV>
                <wp:extent cx="571500" cy="571500"/>
                <wp:effectExtent l="9525" t="9525" r="47625" b="47625"/>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34EED"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5pt" to="39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" o:allowincell="f">
                <v:stroke endarrow="block"/>
              </v:line>
            </w:pict>
          </mc:Fallback>
        </mc:AlternateContent>
      </w:r>
      <w:r w:rsidRPr="00111AA4">
        <w:rPr>
          <w:rFonts w:ascii="Calibri" w:eastAsia="Times New Roman" w:hAnsi="Calibri" w:cs="Times New Roman"/>
          <w:noProof/>
          <w:sz w:val="28"/>
          <w:szCs w:val="28"/>
          <w:lang w:val="en-US"/>
        </w:rPr>
        <mc:AlternateContent>
          <mc:Choice Requires="wps">
            <w:drawing>
              <wp:anchor distT="0" distB="0" distL="114300" distR="114300" simplePos="0" relativeHeight="251667456" behindDoc="0" locked="0" layoutInCell="0" allowOverlap="1" wp14:anchorId="18071626" wp14:editId="62E9671A">
                <wp:simplePos x="0" y="0"/>
                <wp:positionH relativeFrom="column">
                  <wp:posOffset>4114800</wp:posOffset>
                </wp:positionH>
                <wp:positionV relativeFrom="paragraph">
                  <wp:posOffset>374650</wp:posOffset>
                </wp:positionV>
                <wp:extent cx="1943100" cy="685800"/>
                <wp:effectExtent l="9525" t="12700" r="9525" b="6350"/>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rect">
                          <a:avLst/>
                        </a:prstGeom>
                        <a:solidFill>
                          <a:srgbClr val="FFFFFF"/>
                        </a:solidFill>
                        <a:ln w="9525">
                          <a:solidFill>
                            <a:srgbClr val="000000"/>
                          </a:solidFill>
                          <a:miter lim="800000"/>
                          <a:headEnd/>
                          <a:tailEnd/>
                        </a:ln>
                      </wps:spPr>
                      <wps:txbx>
                        <w:txbxContent>
                          <w:p w:rsidR="00CE25C5" w:rsidRDefault="00CE25C5" w:rsidP="00CE25C5">
                            <w:pPr>
                              <w:rPr>
                                <w:rFonts w:ascii="Times New Roman" w:hAnsi="Times New Roman" w:cs="Times New Roman"/>
                                <w:sz w:val="24"/>
                                <w:szCs w:val="24"/>
                                <w:lang w:val="uk-UA"/>
                              </w:rPr>
                            </w:pPr>
                            <w:r>
                              <w:rPr>
                                <w:rFonts w:ascii="Times New Roman" w:hAnsi="Times New Roman"/>
                                <w:sz w:val="24"/>
                                <w:szCs w:val="24"/>
                              </w:rPr>
                              <w:t>АНТИБАКТЕРІАЛЬНІ ПРЕПАРАТИ ПРИРОД</w:t>
                            </w:r>
                            <w:r>
                              <w:rPr>
                                <w:rFonts w:ascii="Times New Roman" w:hAnsi="Times New Roman"/>
                                <w:sz w:val="24"/>
                                <w:szCs w:val="24"/>
                              </w:rPr>
                              <w:softHyphen/>
                              <w:t>НЬОГО ПОХОДЖЕННЯ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71626" id="Rectangle 10" o:spid="_x0000_s1027" style="position:absolute;left:0;text-align:left;margin-left:324pt;margin-top:29.5pt;width:153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" o:allowincell="f">
                <v:textbox>
                  <w:txbxContent>
                    <w:p w:rsidR="00CE25C5" w:rsidRDefault="00CE25C5" w:rsidP="00CE25C5">
                      <w:pPr>
                        <w:rPr>
                          <w:rFonts w:ascii="Times New Roman" w:hAnsi="Times New Roman" w:cs="Times New Roman"/>
                          <w:sz w:val="24"/>
                          <w:szCs w:val="24"/>
                          <w:lang w:val="uk-UA"/>
                        </w:rPr>
                      </w:pPr>
                      <w:r>
                        <w:rPr>
                          <w:rFonts w:ascii="Times New Roman" w:hAnsi="Times New Roman"/>
                          <w:sz w:val="24"/>
                          <w:szCs w:val="24"/>
                        </w:rPr>
                        <w:t>АНТИБАКТЕРІАЛЬНІ ПРЕПАРАТИ ПРИРОД</w:t>
                      </w:r>
                      <w:r>
                        <w:rPr>
                          <w:rFonts w:ascii="Times New Roman" w:hAnsi="Times New Roman"/>
                          <w:sz w:val="24"/>
                          <w:szCs w:val="24"/>
                        </w:rPr>
                        <w:softHyphen/>
                        <w:t>НЬОГО ПОХОДЖЕННЯ</w:t>
                      </w:r>
                    </w:p>
                  </w:txbxContent>
                </v:textbox>
              </v:rect>
            </w:pict>
          </mc:Fallback>
        </mc:AlternateContent>
      </w:r>
      <w:r w:rsidRPr="00111AA4">
        <w:rPr>
          <w:rFonts w:ascii="Calibri" w:eastAsia="Times New Roman" w:hAnsi="Calibri" w:cs="Times New Roman"/>
          <w:noProof/>
          <w:sz w:val="28"/>
          <w:szCs w:val="28"/>
          <w:lang w:val="en-US"/>
        </w:rPr>
        <mc:AlternateContent>
          <mc:Choice Requires="wps">
            <w:drawing>
              <wp:anchor distT="0" distB="0" distL="114300" distR="114300" simplePos="0" relativeHeight="251660288" behindDoc="0" locked="0" layoutInCell="0" allowOverlap="1" wp14:anchorId="2F252C3C" wp14:editId="401EC0D4">
                <wp:simplePos x="0" y="0"/>
                <wp:positionH relativeFrom="column">
                  <wp:posOffset>3086100</wp:posOffset>
                </wp:positionH>
                <wp:positionV relativeFrom="paragraph">
                  <wp:posOffset>19050</wp:posOffset>
                </wp:positionV>
                <wp:extent cx="0" cy="457200"/>
                <wp:effectExtent l="57150" t="9525" r="57150" b="1905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F0D0C"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5pt" to="24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0lvJgIAAEo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" o:allowincell="f">
                <v:stroke endarrow="block"/>
              </v:line>
            </w:pict>
          </mc:Fallback>
        </mc:AlternateContent>
      </w:r>
      <w:r w:rsidRPr="00111AA4">
        <w:rPr>
          <w:rFonts w:ascii="Calibri" w:eastAsia="Times New Roman" w:hAnsi="Calibri" w:cs="Times New Roman"/>
          <w:noProof/>
          <w:sz w:val="28"/>
          <w:szCs w:val="28"/>
          <w:lang w:val="en-US"/>
        </w:rPr>
        <mc:AlternateContent>
          <mc:Choice Requires="wps">
            <w:drawing>
              <wp:anchor distT="0" distB="0" distL="114300" distR="114300" simplePos="0" relativeHeight="251666432" behindDoc="0" locked="0" layoutInCell="0" allowOverlap="1" wp14:anchorId="76D86658" wp14:editId="66DB3C4C">
                <wp:simplePos x="0" y="0"/>
                <wp:positionH relativeFrom="column">
                  <wp:posOffset>2171700</wp:posOffset>
                </wp:positionH>
                <wp:positionV relativeFrom="paragraph">
                  <wp:posOffset>374650</wp:posOffset>
                </wp:positionV>
                <wp:extent cx="1828800" cy="342900"/>
                <wp:effectExtent l="9525" t="12700" r="9525" b="635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CE25C5" w:rsidRDefault="00CE25C5" w:rsidP="00CE25C5">
                            <w:pPr>
                              <w:rPr>
                                <w:rFonts w:ascii="Times New Roman" w:hAnsi="Times New Roman" w:cs="Times New Roman"/>
                                <w:sz w:val="24"/>
                                <w:szCs w:val="24"/>
                                <w:lang w:val="uk-UA"/>
                              </w:rPr>
                            </w:pPr>
                            <w:r>
                              <w:rPr>
                                <w:rFonts w:ascii="Times New Roman" w:hAnsi="Times New Roman"/>
                                <w:sz w:val="24"/>
                                <w:szCs w:val="24"/>
                              </w:rPr>
                              <w:t>ОРГАНІЧНІ СПОЛУКИ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86658" id="Rectangle 9" o:spid="_x0000_s1028" style="position:absolute;left:0;text-align:left;margin-left:171pt;margin-top:29.5pt;width:2in;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" o:allowincell="f">
                <v:textbox>
                  <w:txbxContent>
                    <w:p w:rsidR="00CE25C5" w:rsidRDefault="00CE25C5" w:rsidP="00CE25C5">
                      <w:pPr>
                        <w:rPr>
                          <w:rFonts w:ascii="Times New Roman" w:hAnsi="Times New Roman" w:cs="Times New Roman"/>
                          <w:sz w:val="24"/>
                          <w:szCs w:val="24"/>
                          <w:lang w:val="uk-UA"/>
                        </w:rPr>
                      </w:pPr>
                      <w:r>
                        <w:rPr>
                          <w:rFonts w:ascii="Times New Roman" w:hAnsi="Times New Roman"/>
                          <w:sz w:val="24"/>
                          <w:szCs w:val="24"/>
                        </w:rPr>
                        <w:t>ОРГАНІЧНІ СПОЛУКИ</w:t>
                      </w:r>
                    </w:p>
                  </w:txbxContent>
                </v:textbox>
              </v:rect>
            </w:pict>
          </mc:Fallback>
        </mc:AlternateContent>
      </w: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u w:val="single"/>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Calibri" w:eastAsia="Times New Roman" w:hAnsi="Calibri" w:cs="Times New Roman"/>
          <w:noProof/>
          <w:sz w:val="28"/>
          <w:szCs w:val="28"/>
          <w:lang w:val="en-US"/>
        </w:rPr>
        <mc:AlternateContent>
          <mc:Choice Requires="wps">
            <w:drawing>
              <wp:anchor distT="0" distB="0" distL="114300" distR="114300" simplePos="0" relativeHeight="251663360" behindDoc="0" locked="0" layoutInCell="0" allowOverlap="1" wp14:anchorId="03A5130B" wp14:editId="6ED841E5">
                <wp:simplePos x="0" y="0"/>
                <wp:positionH relativeFrom="column">
                  <wp:posOffset>3429000</wp:posOffset>
                </wp:positionH>
                <wp:positionV relativeFrom="paragraph">
                  <wp:posOffset>151130</wp:posOffset>
                </wp:positionV>
                <wp:extent cx="800100" cy="800100"/>
                <wp:effectExtent l="9525" t="8255" r="47625" b="4889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0A50B"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1.9pt" to="333pt,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" o:allowincell="f">
                <v:stroke endarrow="block"/>
              </v:line>
            </w:pict>
          </mc:Fallback>
        </mc:AlternateContent>
      </w:r>
      <w:r w:rsidRPr="00111AA4">
        <w:rPr>
          <w:rFonts w:ascii="Calibri" w:eastAsia="Times New Roman" w:hAnsi="Calibri" w:cs="Times New Roman"/>
          <w:noProof/>
          <w:sz w:val="28"/>
          <w:szCs w:val="28"/>
          <w:lang w:val="en-US"/>
        </w:rPr>
        <mc:AlternateContent>
          <mc:Choice Requires="wps">
            <w:drawing>
              <wp:anchor distT="0" distB="0" distL="114300" distR="114300" simplePos="0" relativeHeight="251662336" behindDoc="0" locked="0" layoutInCell="0" allowOverlap="1" wp14:anchorId="7964D12B" wp14:editId="2BB95CE0">
                <wp:simplePos x="0" y="0"/>
                <wp:positionH relativeFrom="column">
                  <wp:posOffset>1028700</wp:posOffset>
                </wp:positionH>
                <wp:positionV relativeFrom="paragraph">
                  <wp:posOffset>151130</wp:posOffset>
                </wp:positionV>
                <wp:extent cx="0" cy="800100"/>
                <wp:effectExtent l="57150" t="8255" r="57150" b="2032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A5A0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1.9pt" to="81pt,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" o:allowincell="f">
                <v:stroke endarrow="block"/>
              </v:line>
            </w:pict>
          </mc:Fallback>
        </mc:AlternateContent>
      </w:r>
      <w:r w:rsidRPr="00111AA4">
        <w:rPr>
          <w:rFonts w:ascii="Calibri" w:eastAsia="Times New Roman" w:hAnsi="Calibri" w:cs="Times New Roman"/>
          <w:noProof/>
          <w:sz w:val="28"/>
          <w:szCs w:val="28"/>
          <w:lang w:val="en-US"/>
        </w:rPr>
        <mc:AlternateContent>
          <mc:Choice Requires="wps">
            <w:drawing>
              <wp:anchor distT="0" distB="0" distL="114300" distR="114300" simplePos="0" relativeHeight="251664384" behindDoc="0" locked="0" layoutInCell="0" allowOverlap="1" wp14:anchorId="012CD9C4" wp14:editId="30AAE642">
                <wp:simplePos x="0" y="0"/>
                <wp:positionH relativeFrom="column">
                  <wp:posOffset>2286000</wp:posOffset>
                </wp:positionH>
                <wp:positionV relativeFrom="paragraph">
                  <wp:posOffset>151130</wp:posOffset>
                </wp:positionV>
                <wp:extent cx="342900" cy="800100"/>
                <wp:effectExtent l="57150" t="8255" r="9525" b="3937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C71C0" id="Line 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1.9pt" to="207pt,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" o:allowincell="f">
                <v:stroke endarrow="block"/>
              </v:line>
            </w:pict>
          </mc:Fallback>
        </mc:AlternateContent>
      </w:r>
      <w:r w:rsidRPr="00111AA4">
        <w:rPr>
          <w:rFonts w:ascii="Times New Roman" w:eastAsia="Times New Roman" w:hAnsi="Times New Roman" w:cs="Times New Roman"/>
          <w:sz w:val="24"/>
          <w:szCs w:val="24"/>
          <w:lang w:val="uk-UA" w:eastAsia="ru-RU"/>
        </w:rPr>
        <w:t xml:space="preserve">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u w:val="single"/>
          <w:lang w:val="uk-UA" w:eastAsia="ru-RU"/>
        </w:rPr>
      </w:pPr>
      <w:r w:rsidRPr="00111AA4">
        <w:rPr>
          <w:rFonts w:ascii="Times New Roman" w:eastAsia="Times New Roman" w:hAnsi="Times New Roman" w:cs="Times New Roman"/>
          <w:sz w:val="24"/>
          <w:szCs w:val="24"/>
          <w:lang w:val="uk-UA" w:eastAsia="ru-RU"/>
        </w:rPr>
        <w:t xml:space="preserve">                                                                                     </w:t>
      </w: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r w:rsidRPr="00111AA4">
        <w:rPr>
          <w:rFonts w:ascii="Calibri" w:eastAsia="Times New Roman" w:hAnsi="Calibri" w:cs="Times New Roman"/>
          <w:noProof/>
          <w:sz w:val="28"/>
          <w:szCs w:val="28"/>
          <w:lang w:val="en-US"/>
        </w:rPr>
        <mc:AlternateContent>
          <mc:Choice Requires="wps">
            <w:drawing>
              <wp:anchor distT="0" distB="0" distL="114300" distR="114300" simplePos="0" relativeHeight="251668480" behindDoc="0" locked="0" layoutInCell="0" allowOverlap="1" wp14:anchorId="27503258" wp14:editId="4AA81A12">
                <wp:simplePos x="0" y="0"/>
                <wp:positionH relativeFrom="column">
                  <wp:posOffset>-119380</wp:posOffset>
                </wp:positionH>
                <wp:positionV relativeFrom="paragraph">
                  <wp:posOffset>133350</wp:posOffset>
                </wp:positionV>
                <wp:extent cx="1748790" cy="1143000"/>
                <wp:effectExtent l="13970" t="9525" r="8890" b="9525"/>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790" cy="1143000"/>
                        </a:xfrm>
                        <a:prstGeom prst="rect">
                          <a:avLst/>
                        </a:prstGeom>
                        <a:solidFill>
                          <a:srgbClr val="FFFFFF"/>
                        </a:solidFill>
                        <a:ln w="9525">
                          <a:solidFill>
                            <a:srgbClr val="000000"/>
                          </a:solidFill>
                          <a:miter lim="800000"/>
                          <a:headEnd/>
                          <a:tailEnd/>
                        </a:ln>
                      </wps:spPr>
                      <wps:txbx>
                        <w:txbxContent>
                          <w:p w:rsidR="00CE25C5" w:rsidRDefault="00CE25C5" w:rsidP="00CE25C5">
                            <w:pPr>
                              <w:pStyle w:val="a3"/>
                              <w:rPr>
                                <w:rFonts w:ascii="Times New Roman" w:hAnsi="Times New Roman"/>
                              </w:rPr>
                            </w:pPr>
                            <w:proofErr w:type="spellStart"/>
                            <w:r>
                              <w:rPr>
                                <w:rFonts w:ascii="Times New Roman" w:hAnsi="Times New Roman"/>
                              </w:rPr>
                              <w:t>Препарати</w:t>
                            </w:r>
                            <w:proofErr w:type="spellEnd"/>
                            <w:r>
                              <w:rPr>
                                <w:rFonts w:ascii="Times New Roman" w:hAnsi="Times New Roman"/>
                              </w:rPr>
                              <w:t xml:space="preserve">,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міс</w:t>
                            </w:r>
                            <w:r>
                              <w:rPr>
                                <w:rFonts w:ascii="Times New Roman" w:hAnsi="Times New Roman"/>
                              </w:rPr>
                              <w:softHyphen/>
                              <w:t>тять</w:t>
                            </w:r>
                            <w:proofErr w:type="spellEnd"/>
                            <w:r>
                              <w:rPr>
                                <w:rFonts w:ascii="Times New Roman" w:hAnsi="Times New Roman"/>
                              </w:rPr>
                              <w:t xml:space="preserve"> </w:t>
                            </w:r>
                            <w:proofErr w:type="spellStart"/>
                            <w:r>
                              <w:rPr>
                                <w:rFonts w:ascii="Times New Roman" w:hAnsi="Times New Roman"/>
                              </w:rPr>
                              <w:t>галогени</w:t>
                            </w:r>
                            <w:proofErr w:type="spellEnd"/>
                            <w:r>
                              <w:rPr>
                                <w:rFonts w:ascii="Times New Roman" w:hAnsi="Times New Roman"/>
                              </w:rPr>
                              <w:t xml:space="preserve">, </w:t>
                            </w:r>
                            <w:proofErr w:type="spellStart"/>
                            <w:r>
                              <w:rPr>
                                <w:rFonts w:ascii="Times New Roman" w:hAnsi="Times New Roman"/>
                              </w:rPr>
                              <w:t>окис</w:t>
                            </w:r>
                            <w:r>
                              <w:rPr>
                                <w:rFonts w:ascii="Times New Roman" w:hAnsi="Times New Roman"/>
                              </w:rPr>
                              <w:softHyphen/>
                              <w:t>лювачі</w:t>
                            </w:r>
                            <w:proofErr w:type="spellEnd"/>
                            <w:r>
                              <w:rPr>
                                <w:rFonts w:ascii="Times New Roman" w:hAnsi="Times New Roman"/>
                              </w:rPr>
                              <w:t xml:space="preserve">, </w:t>
                            </w:r>
                            <w:proofErr w:type="spellStart"/>
                            <w:r>
                              <w:rPr>
                                <w:rFonts w:ascii="Times New Roman" w:hAnsi="Times New Roman"/>
                              </w:rPr>
                              <w:t>кисло</w:t>
                            </w:r>
                            <w:r>
                              <w:rPr>
                                <w:rFonts w:ascii="Times New Roman" w:hAnsi="Times New Roman"/>
                              </w:rPr>
                              <w:softHyphen/>
                              <w:t>ти</w:t>
                            </w:r>
                            <w:proofErr w:type="spellEnd"/>
                            <w:r>
                              <w:rPr>
                                <w:rFonts w:ascii="Times New Roman" w:hAnsi="Times New Roman"/>
                              </w:rPr>
                              <w:t xml:space="preserve"> </w:t>
                            </w:r>
                            <w:proofErr w:type="gramStart"/>
                            <w:r>
                              <w:rPr>
                                <w:rFonts w:ascii="Times New Roman" w:hAnsi="Times New Roman"/>
                              </w:rPr>
                              <w:t xml:space="preserve">і  </w:t>
                            </w:r>
                            <w:proofErr w:type="spellStart"/>
                            <w:r>
                              <w:rPr>
                                <w:rFonts w:ascii="Times New Roman" w:hAnsi="Times New Roman"/>
                              </w:rPr>
                              <w:t>луги</w:t>
                            </w:r>
                            <w:proofErr w:type="spellEnd"/>
                            <w:proofErr w:type="gramEnd"/>
                            <w:r>
                              <w:rPr>
                                <w:rFonts w:ascii="Times New Roman" w:hAnsi="Times New Roman"/>
                              </w:rPr>
                              <w:t xml:space="preserve">, </w:t>
                            </w:r>
                            <w:proofErr w:type="spellStart"/>
                            <w:r>
                              <w:rPr>
                                <w:rFonts w:ascii="Times New Roman" w:hAnsi="Times New Roman"/>
                              </w:rPr>
                              <w:t>солі</w:t>
                            </w:r>
                            <w:proofErr w:type="spellEnd"/>
                            <w:r>
                              <w:rPr>
                                <w:rFonts w:ascii="Times New Roman" w:hAnsi="Times New Roman"/>
                              </w:rPr>
                              <w:t xml:space="preserve"> </w:t>
                            </w:r>
                            <w:proofErr w:type="spellStart"/>
                            <w:r>
                              <w:rPr>
                                <w:rFonts w:ascii="Times New Roman" w:hAnsi="Times New Roman"/>
                              </w:rPr>
                              <w:t>важких</w:t>
                            </w:r>
                            <w:proofErr w:type="spellEnd"/>
                            <w:r>
                              <w:rPr>
                                <w:rFonts w:ascii="Times New Roman" w:hAnsi="Times New Roman"/>
                              </w:rPr>
                              <w:t xml:space="preserve"> </w:t>
                            </w:r>
                            <w:proofErr w:type="spellStart"/>
                            <w:r>
                              <w:rPr>
                                <w:rFonts w:ascii="Times New Roman" w:hAnsi="Times New Roman"/>
                              </w:rPr>
                              <w:t>металів</w:t>
                            </w:r>
                            <w:proofErr w:type="spellEnd"/>
                            <w:r>
                              <w:rPr>
                                <w:rFonts w:ascii="Times New Roman" w:hAnsi="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03258" id="Rectangle 11" o:spid="_x0000_s1029" style="position:absolute;left:0;text-align:left;margin-left:-9.4pt;margin-top:10.5pt;width:137.7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" o:allowincell="f">
                <v:textbox>
                  <w:txbxContent>
                    <w:p w:rsidR="00CE25C5" w:rsidRDefault="00CE25C5" w:rsidP="00CE25C5">
                      <w:pPr>
                        <w:pStyle w:val="a3"/>
                        <w:rPr>
                          <w:rFonts w:ascii="Times New Roman" w:hAnsi="Times New Roman"/>
                        </w:rPr>
                      </w:pPr>
                      <w:proofErr w:type="spellStart"/>
                      <w:r>
                        <w:rPr>
                          <w:rFonts w:ascii="Times New Roman" w:hAnsi="Times New Roman"/>
                        </w:rPr>
                        <w:t>Препарати</w:t>
                      </w:r>
                      <w:proofErr w:type="spellEnd"/>
                      <w:r>
                        <w:rPr>
                          <w:rFonts w:ascii="Times New Roman" w:hAnsi="Times New Roman"/>
                        </w:rPr>
                        <w:t xml:space="preserve">,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міс</w:t>
                      </w:r>
                      <w:r>
                        <w:rPr>
                          <w:rFonts w:ascii="Times New Roman" w:hAnsi="Times New Roman"/>
                        </w:rPr>
                        <w:softHyphen/>
                        <w:t>тять</w:t>
                      </w:r>
                      <w:proofErr w:type="spellEnd"/>
                      <w:r>
                        <w:rPr>
                          <w:rFonts w:ascii="Times New Roman" w:hAnsi="Times New Roman"/>
                        </w:rPr>
                        <w:t xml:space="preserve"> </w:t>
                      </w:r>
                      <w:proofErr w:type="spellStart"/>
                      <w:r>
                        <w:rPr>
                          <w:rFonts w:ascii="Times New Roman" w:hAnsi="Times New Roman"/>
                        </w:rPr>
                        <w:t>галогени</w:t>
                      </w:r>
                      <w:proofErr w:type="spellEnd"/>
                      <w:r>
                        <w:rPr>
                          <w:rFonts w:ascii="Times New Roman" w:hAnsi="Times New Roman"/>
                        </w:rPr>
                        <w:t xml:space="preserve">, </w:t>
                      </w:r>
                      <w:proofErr w:type="spellStart"/>
                      <w:r>
                        <w:rPr>
                          <w:rFonts w:ascii="Times New Roman" w:hAnsi="Times New Roman"/>
                        </w:rPr>
                        <w:t>окис</w:t>
                      </w:r>
                      <w:r>
                        <w:rPr>
                          <w:rFonts w:ascii="Times New Roman" w:hAnsi="Times New Roman"/>
                        </w:rPr>
                        <w:softHyphen/>
                        <w:t>лювачі</w:t>
                      </w:r>
                      <w:proofErr w:type="spellEnd"/>
                      <w:r>
                        <w:rPr>
                          <w:rFonts w:ascii="Times New Roman" w:hAnsi="Times New Roman"/>
                        </w:rPr>
                        <w:t xml:space="preserve">, </w:t>
                      </w:r>
                      <w:proofErr w:type="spellStart"/>
                      <w:r>
                        <w:rPr>
                          <w:rFonts w:ascii="Times New Roman" w:hAnsi="Times New Roman"/>
                        </w:rPr>
                        <w:t>кисло</w:t>
                      </w:r>
                      <w:r>
                        <w:rPr>
                          <w:rFonts w:ascii="Times New Roman" w:hAnsi="Times New Roman"/>
                        </w:rPr>
                        <w:softHyphen/>
                        <w:t>ти</w:t>
                      </w:r>
                      <w:proofErr w:type="spellEnd"/>
                      <w:r>
                        <w:rPr>
                          <w:rFonts w:ascii="Times New Roman" w:hAnsi="Times New Roman"/>
                        </w:rPr>
                        <w:t xml:space="preserve"> </w:t>
                      </w:r>
                      <w:proofErr w:type="gramStart"/>
                      <w:r>
                        <w:rPr>
                          <w:rFonts w:ascii="Times New Roman" w:hAnsi="Times New Roman"/>
                        </w:rPr>
                        <w:t xml:space="preserve">і  </w:t>
                      </w:r>
                      <w:proofErr w:type="spellStart"/>
                      <w:r>
                        <w:rPr>
                          <w:rFonts w:ascii="Times New Roman" w:hAnsi="Times New Roman"/>
                        </w:rPr>
                        <w:t>луги</w:t>
                      </w:r>
                      <w:proofErr w:type="spellEnd"/>
                      <w:proofErr w:type="gramEnd"/>
                      <w:r>
                        <w:rPr>
                          <w:rFonts w:ascii="Times New Roman" w:hAnsi="Times New Roman"/>
                        </w:rPr>
                        <w:t xml:space="preserve">, </w:t>
                      </w:r>
                      <w:proofErr w:type="spellStart"/>
                      <w:r>
                        <w:rPr>
                          <w:rFonts w:ascii="Times New Roman" w:hAnsi="Times New Roman"/>
                        </w:rPr>
                        <w:t>солі</w:t>
                      </w:r>
                      <w:proofErr w:type="spellEnd"/>
                      <w:r>
                        <w:rPr>
                          <w:rFonts w:ascii="Times New Roman" w:hAnsi="Times New Roman"/>
                        </w:rPr>
                        <w:t xml:space="preserve"> </w:t>
                      </w:r>
                      <w:proofErr w:type="spellStart"/>
                      <w:r>
                        <w:rPr>
                          <w:rFonts w:ascii="Times New Roman" w:hAnsi="Times New Roman"/>
                        </w:rPr>
                        <w:t>важких</w:t>
                      </w:r>
                      <w:proofErr w:type="spellEnd"/>
                      <w:r>
                        <w:rPr>
                          <w:rFonts w:ascii="Times New Roman" w:hAnsi="Times New Roman"/>
                        </w:rPr>
                        <w:t xml:space="preserve"> </w:t>
                      </w:r>
                      <w:proofErr w:type="spellStart"/>
                      <w:r>
                        <w:rPr>
                          <w:rFonts w:ascii="Times New Roman" w:hAnsi="Times New Roman"/>
                        </w:rPr>
                        <w:t>металів</w:t>
                      </w:r>
                      <w:proofErr w:type="spellEnd"/>
                      <w:r>
                        <w:rPr>
                          <w:rFonts w:ascii="Times New Roman" w:hAnsi="Times New Roman"/>
                          <w:sz w:val="24"/>
                          <w:szCs w:val="24"/>
                        </w:rPr>
                        <w:t>.</w:t>
                      </w:r>
                    </w:p>
                  </w:txbxContent>
                </v:textbox>
              </v:rect>
            </w:pict>
          </mc:Fallback>
        </mc:AlternateContent>
      </w:r>
      <w:r w:rsidRPr="00111AA4">
        <w:rPr>
          <w:rFonts w:ascii="Calibri" w:eastAsia="Times New Roman" w:hAnsi="Calibri" w:cs="Times New Roman"/>
          <w:noProof/>
          <w:sz w:val="28"/>
          <w:szCs w:val="28"/>
          <w:lang w:val="en-US"/>
        </w:rPr>
        <mc:AlternateContent>
          <mc:Choice Requires="wps">
            <w:drawing>
              <wp:anchor distT="0" distB="0" distL="114300" distR="114300" simplePos="0" relativeHeight="251670528" behindDoc="0" locked="0" layoutInCell="0" allowOverlap="1" wp14:anchorId="2DFCFA4C" wp14:editId="5D1AF7FF">
                <wp:simplePos x="0" y="0"/>
                <wp:positionH relativeFrom="column">
                  <wp:posOffset>3886200</wp:posOffset>
                </wp:positionH>
                <wp:positionV relativeFrom="paragraph">
                  <wp:posOffset>133350</wp:posOffset>
                </wp:positionV>
                <wp:extent cx="1828800" cy="457200"/>
                <wp:effectExtent l="9525" t="9525" r="9525" b="9525"/>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CE25C5" w:rsidRDefault="00CE25C5" w:rsidP="00CE25C5">
                            <w:pPr>
                              <w:rPr>
                                <w:rFonts w:ascii="Times New Roman" w:hAnsi="Times New Roman" w:cs="Times New Roman"/>
                                <w:sz w:val="24"/>
                                <w:szCs w:val="24"/>
                                <w:lang w:val="uk-UA"/>
                              </w:rPr>
                            </w:pPr>
                            <w:r>
                              <w:rPr>
                                <w:rFonts w:ascii="Times New Roman" w:hAnsi="Times New Roman"/>
                                <w:sz w:val="24"/>
                                <w:szCs w:val="24"/>
                              </w:rPr>
                              <w:t>ПОХІДНІ АРОМА</w:t>
                            </w:r>
                            <w:r>
                              <w:rPr>
                                <w:rFonts w:ascii="Times New Roman" w:hAnsi="Times New Roman"/>
                                <w:sz w:val="24"/>
                                <w:szCs w:val="24"/>
                              </w:rPr>
                              <w:softHyphen/>
                              <w:t>ТИЧ</w:t>
                            </w:r>
                            <w:r>
                              <w:rPr>
                                <w:rFonts w:ascii="Times New Roman" w:hAnsi="Times New Roman"/>
                                <w:sz w:val="24"/>
                                <w:szCs w:val="24"/>
                              </w:rPr>
                              <w:softHyphen/>
                              <w:t>НОГО РЯДУ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CFA4C" id="Rectangle 13" o:spid="_x0000_s1030" style="position:absolute;left:0;text-align:left;margin-left:306pt;margin-top:10.5pt;width:2in;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" o:allowincell="f">
                <v:textbox>
                  <w:txbxContent>
                    <w:p w:rsidR="00CE25C5" w:rsidRDefault="00CE25C5" w:rsidP="00CE25C5">
                      <w:pPr>
                        <w:rPr>
                          <w:rFonts w:ascii="Times New Roman" w:hAnsi="Times New Roman" w:cs="Times New Roman"/>
                          <w:sz w:val="24"/>
                          <w:szCs w:val="24"/>
                          <w:lang w:val="uk-UA"/>
                        </w:rPr>
                      </w:pPr>
                      <w:r>
                        <w:rPr>
                          <w:rFonts w:ascii="Times New Roman" w:hAnsi="Times New Roman"/>
                          <w:sz w:val="24"/>
                          <w:szCs w:val="24"/>
                        </w:rPr>
                        <w:t>ПОХІДНІ АРОМА</w:t>
                      </w:r>
                      <w:r>
                        <w:rPr>
                          <w:rFonts w:ascii="Times New Roman" w:hAnsi="Times New Roman"/>
                          <w:sz w:val="24"/>
                          <w:szCs w:val="24"/>
                        </w:rPr>
                        <w:softHyphen/>
                        <w:t>ТИЧ</w:t>
                      </w:r>
                      <w:r>
                        <w:rPr>
                          <w:rFonts w:ascii="Times New Roman" w:hAnsi="Times New Roman"/>
                          <w:sz w:val="24"/>
                          <w:szCs w:val="24"/>
                        </w:rPr>
                        <w:softHyphen/>
                        <w:t>НОГО РЯДУ</w:t>
                      </w:r>
                    </w:p>
                  </w:txbxContent>
                </v:textbox>
              </v:rect>
            </w:pict>
          </mc:Fallback>
        </mc:AlternateContent>
      </w:r>
      <w:r w:rsidRPr="00111AA4">
        <w:rPr>
          <w:rFonts w:ascii="Calibri" w:eastAsia="Times New Roman" w:hAnsi="Calibri" w:cs="Times New Roman"/>
          <w:noProof/>
          <w:sz w:val="28"/>
          <w:szCs w:val="28"/>
          <w:lang w:val="en-US"/>
        </w:rPr>
        <mc:AlternateContent>
          <mc:Choice Requires="wps">
            <w:drawing>
              <wp:anchor distT="0" distB="0" distL="114300" distR="114300" simplePos="0" relativeHeight="251672576" behindDoc="0" locked="0" layoutInCell="0" allowOverlap="1" wp14:anchorId="6EA8C8ED" wp14:editId="5C311D63">
                <wp:simplePos x="0" y="0"/>
                <wp:positionH relativeFrom="column">
                  <wp:posOffset>4664710</wp:posOffset>
                </wp:positionH>
                <wp:positionV relativeFrom="paragraph">
                  <wp:posOffset>607695</wp:posOffset>
                </wp:positionV>
                <wp:extent cx="228600" cy="685800"/>
                <wp:effectExtent l="6985" t="7620" r="59690" b="3048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EACA0"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3pt,47.85pt" to="385.3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" o:allowincell="f">
                <v:stroke endarrow="block"/>
              </v:line>
            </w:pict>
          </mc:Fallback>
        </mc:AlternateContent>
      </w:r>
      <w:r w:rsidRPr="00111AA4">
        <w:rPr>
          <w:rFonts w:ascii="Calibri" w:eastAsia="Times New Roman" w:hAnsi="Calibri" w:cs="Times New Roman"/>
          <w:noProof/>
          <w:sz w:val="28"/>
          <w:szCs w:val="28"/>
          <w:lang w:val="en-US"/>
        </w:rPr>
        <mc:AlternateContent>
          <mc:Choice Requires="wps">
            <w:drawing>
              <wp:anchor distT="0" distB="0" distL="114300" distR="114300" simplePos="0" relativeHeight="251674624" behindDoc="0" locked="0" layoutInCell="0" allowOverlap="1" wp14:anchorId="63415161" wp14:editId="5BDBDE16">
                <wp:simplePos x="0" y="0"/>
                <wp:positionH relativeFrom="column">
                  <wp:posOffset>3886200</wp:posOffset>
                </wp:positionH>
                <wp:positionV relativeFrom="paragraph">
                  <wp:posOffset>1136015</wp:posOffset>
                </wp:positionV>
                <wp:extent cx="1943100" cy="1475105"/>
                <wp:effectExtent l="9525" t="12065" r="9525" b="825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475105"/>
                        </a:xfrm>
                        <a:prstGeom prst="rect">
                          <a:avLst/>
                        </a:prstGeom>
                        <a:solidFill>
                          <a:srgbClr val="FFFFFF"/>
                        </a:solidFill>
                        <a:ln w="9525">
                          <a:solidFill>
                            <a:srgbClr val="000000"/>
                          </a:solidFill>
                          <a:miter lim="800000"/>
                          <a:headEnd/>
                          <a:tailEnd/>
                        </a:ln>
                      </wps:spPr>
                      <wps:txbx>
                        <w:txbxContent>
                          <w:p w:rsidR="00CE25C5" w:rsidRDefault="00CE25C5" w:rsidP="00CE25C5">
                            <w:pPr>
                              <w:pStyle w:val="a3"/>
                              <w:rPr>
                                <w:rFonts w:ascii="Times New Roman" w:hAnsi="Times New Roman"/>
                              </w:rPr>
                            </w:pPr>
                            <w:proofErr w:type="spellStart"/>
                            <w:r>
                              <w:rPr>
                                <w:rFonts w:ascii="Times New Roman" w:hAnsi="Times New Roman"/>
                              </w:rPr>
                              <w:t>Похідні</w:t>
                            </w:r>
                            <w:proofErr w:type="spellEnd"/>
                            <w:r>
                              <w:rPr>
                                <w:rFonts w:ascii="Times New Roman" w:hAnsi="Times New Roman"/>
                              </w:rPr>
                              <w:t xml:space="preserve"> </w:t>
                            </w:r>
                            <w:proofErr w:type="spellStart"/>
                            <w:r>
                              <w:rPr>
                                <w:rFonts w:ascii="Times New Roman" w:hAnsi="Times New Roman"/>
                              </w:rPr>
                              <w:t>нітрофурану</w:t>
                            </w:r>
                            <w:proofErr w:type="spellEnd"/>
                            <w:r>
                              <w:rPr>
                                <w:rFonts w:ascii="Times New Roman" w:hAnsi="Times New Roman"/>
                              </w:rPr>
                              <w:t xml:space="preserve"> та </w:t>
                            </w:r>
                            <w:proofErr w:type="spellStart"/>
                            <w:r>
                              <w:rPr>
                                <w:rFonts w:ascii="Times New Roman" w:hAnsi="Times New Roman"/>
                              </w:rPr>
                              <w:t>оксихіноліну</w:t>
                            </w:r>
                            <w:proofErr w:type="spellEnd"/>
                            <w:r>
                              <w:rPr>
                                <w:rFonts w:ascii="Times New Roman" w:hAnsi="Times New Roman"/>
                              </w:rPr>
                              <w:t xml:space="preserve">, </w:t>
                            </w:r>
                            <w:proofErr w:type="spellStart"/>
                            <w:r>
                              <w:rPr>
                                <w:rFonts w:ascii="Times New Roman" w:hAnsi="Times New Roman"/>
                              </w:rPr>
                              <w:t>фено</w:t>
                            </w:r>
                            <w:proofErr w:type="spellEnd"/>
                            <w:r>
                              <w:rPr>
                                <w:rFonts w:ascii="Times New Roman" w:hAnsi="Times New Roman"/>
                              </w:rPr>
                              <w:t xml:space="preserve">-ли, </w:t>
                            </w:r>
                            <w:proofErr w:type="spellStart"/>
                            <w:r>
                              <w:rPr>
                                <w:rFonts w:ascii="Times New Roman" w:hAnsi="Times New Roman"/>
                              </w:rPr>
                              <w:t>дьогті</w:t>
                            </w:r>
                            <w:proofErr w:type="spellEnd"/>
                            <w:r>
                              <w:rPr>
                                <w:rFonts w:ascii="Times New Roman" w:hAnsi="Times New Roman"/>
                              </w:rPr>
                              <w:t xml:space="preserve">, </w:t>
                            </w:r>
                            <w:proofErr w:type="spellStart"/>
                            <w:r>
                              <w:rPr>
                                <w:rFonts w:ascii="Times New Roman" w:hAnsi="Times New Roman"/>
                              </w:rPr>
                              <w:t>барвники</w:t>
                            </w:r>
                            <w:proofErr w:type="spellEnd"/>
                            <w:r>
                              <w:rPr>
                                <w:rFonts w:ascii="Times New Roman" w:hAnsi="Times New Roman"/>
                              </w:rPr>
                              <w:t xml:space="preserve">, </w:t>
                            </w:r>
                            <w:proofErr w:type="spellStart"/>
                            <w:r>
                              <w:rPr>
                                <w:rFonts w:ascii="Times New Roman" w:hAnsi="Times New Roman"/>
                              </w:rPr>
                              <w:t>детергенти</w:t>
                            </w:r>
                            <w:proofErr w:type="spellEnd"/>
                            <w:r>
                              <w:rPr>
                                <w:rFonts w:ascii="Times New Roman" w:hAnsi="Times New Roman"/>
                              </w:rPr>
                              <w:t xml:space="preserve">, </w:t>
                            </w:r>
                            <w:proofErr w:type="spellStart"/>
                            <w:r>
                              <w:rPr>
                                <w:rFonts w:ascii="Times New Roman" w:hAnsi="Times New Roman"/>
                              </w:rPr>
                              <w:t>антибакте</w:t>
                            </w:r>
                            <w:r>
                              <w:rPr>
                                <w:rFonts w:ascii="Times New Roman" w:hAnsi="Times New Roman"/>
                              </w:rPr>
                              <w:softHyphen/>
                              <w:t>ріальні</w:t>
                            </w:r>
                            <w:proofErr w:type="spellEnd"/>
                            <w:r>
                              <w:rPr>
                                <w:rFonts w:ascii="Times New Roman" w:hAnsi="Times New Roman"/>
                              </w:rPr>
                              <w:t xml:space="preserve"> </w:t>
                            </w:r>
                            <w:proofErr w:type="spellStart"/>
                            <w:r>
                              <w:rPr>
                                <w:rFonts w:ascii="Times New Roman" w:hAnsi="Times New Roman"/>
                              </w:rPr>
                              <w:t>препарати</w:t>
                            </w:r>
                            <w:proofErr w:type="spellEnd"/>
                            <w:r>
                              <w:rPr>
                                <w:rFonts w:ascii="Times New Roman" w:hAnsi="Times New Roman"/>
                              </w:rPr>
                              <w:t xml:space="preserve"> </w:t>
                            </w:r>
                            <w:proofErr w:type="spellStart"/>
                            <w:r>
                              <w:rPr>
                                <w:rFonts w:ascii="Times New Roman" w:hAnsi="Times New Roman"/>
                              </w:rPr>
                              <w:t>рос</w:t>
                            </w:r>
                            <w:r>
                              <w:rPr>
                                <w:rFonts w:ascii="Times New Roman" w:hAnsi="Times New Roman"/>
                              </w:rPr>
                              <w:softHyphen/>
                              <w:t>линного</w:t>
                            </w:r>
                            <w:proofErr w:type="spellEnd"/>
                            <w:r>
                              <w:rPr>
                                <w:rFonts w:ascii="Times New Roman" w:hAnsi="Times New Roman"/>
                              </w:rPr>
                              <w:t xml:space="preserve"> </w:t>
                            </w:r>
                            <w:proofErr w:type="spellStart"/>
                            <w:r>
                              <w:rPr>
                                <w:rFonts w:ascii="Times New Roman" w:hAnsi="Times New Roman"/>
                              </w:rPr>
                              <w:t>походження</w:t>
                            </w:r>
                            <w:proofErr w:type="spellEnd"/>
                            <w:r>
                              <w:rPr>
                                <w:rFonts w:ascii="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15161" id="Rectangle 17" o:spid="_x0000_s1031" style="position:absolute;left:0;text-align:left;margin-left:306pt;margin-top:89.45pt;width:153pt;height:11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fpKKgIAAFAEAAAOAAAAZHJzL2Uyb0RvYy54bWysVFFv0zAQfkfiP1h+p0lKSt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" o:allowincell="f">
                <v:textbox>
                  <w:txbxContent>
                    <w:p w:rsidR="00CE25C5" w:rsidRDefault="00CE25C5" w:rsidP="00CE25C5">
                      <w:pPr>
                        <w:pStyle w:val="a3"/>
                        <w:rPr>
                          <w:rFonts w:ascii="Times New Roman" w:hAnsi="Times New Roman"/>
                        </w:rPr>
                      </w:pPr>
                      <w:proofErr w:type="spellStart"/>
                      <w:r>
                        <w:rPr>
                          <w:rFonts w:ascii="Times New Roman" w:hAnsi="Times New Roman"/>
                        </w:rPr>
                        <w:t>Похідні</w:t>
                      </w:r>
                      <w:proofErr w:type="spellEnd"/>
                      <w:r>
                        <w:rPr>
                          <w:rFonts w:ascii="Times New Roman" w:hAnsi="Times New Roman"/>
                        </w:rPr>
                        <w:t xml:space="preserve"> </w:t>
                      </w:r>
                      <w:proofErr w:type="spellStart"/>
                      <w:r>
                        <w:rPr>
                          <w:rFonts w:ascii="Times New Roman" w:hAnsi="Times New Roman"/>
                        </w:rPr>
                        <w:t>нітрофурану</w:t>
                      </w:r>
                      <w:proofErr w:type="spellEnd"/>
                      <w:r>
                        <w:rPr>
                          <w:rFonts w:ascii="Times New Roman" w:hAnsi="Times New Roman"/>
                        </w:rPr>
                        <w:t xml:space="preserve"> та </w:t>
                      </w:r>
                      <w:proofErr w:type="spellStart"/>
                      <w:r>
                        <w:rPr>
                          <w:rFonts w:ascii="Times New Roman" w:hAnsi="Times New Roman"/>
                        </w:rPr>
                        <w:t>оксихіноліну</w:t>
                      </w:r>
                      <w:proofErr w:type="spellEnd"/>
                      <w:r>
                        <w:rPr>
                          <w:rFonts w:ascii="Times New Roman" w:hAnsi="Times New Roman"/>
                        </w:rPr>
                        <w:t xml:space="preserve">, </w:t>
                      </w:r>
                      <w:proofErr w:type="spellStart"/>
                      <w:r>
                        <w:rPr>
                          <w:rFonts w:ascii="Times New Roman" w:hAnsi="Times New Roman"/>
                        </w:rPr>
                        <w:t>фено</w:t>
                      </w:r>
                      <w:proofErr w:type="spellEnd"/>
                      <w:r>
                        <w:rPr>
                          <w:rFonts w:ascii="Times New Roman" w:hAnsi="Times New Roman"/>
                        </w:rPr>
                        <w:t xml:space="preserve">-ли, </w:t>
                      </w:r>
                      <w:proofErr w:type="spellStart"/>
                      <w:r>
                        <w:rPr>
                          <w:rFonts w:ascii="Times New Roman" w:hAnsi="Times New Roman"/>
                        </w:rPr>
                        <w:t>дьогті</w:t>
                      </w:r>
                      <w:proofErr w:type="spellEnd"/>
                      <w:r>
                        <w:rPr>
                          <w:rFonts w:ascii="Times New Roman" w:hAnsi="Times New Roman"/>
                        </w:rPr>
                        <w:t xml:space="preserve">, </w:t>
                      </w:r>
                      <w:proofErr w:type="spellStart"/>
                      <w:r>
                        <w:rPr>
                          <w:rFonts w:ascii="Times New Roman" w:hAnsi="Times New Roman"/>
                        </w:rPr>
                        <w:t>барвники</w:t>
                      </w:r>
                      <w:proofErr w:type="spellEnd"/>
                      <w:r>
                        <w:rPr>
                          <w:rFonts w:ascii="Times New Roman" w:hAnsi="Times New Roman"/>
                        </w:rPr>
                        <w:t xml:space="preserve">, </w:t>
                      </w:r>
                      <w:proofErr w:type="spellStart"/>
                      <w:r>
                        <w:rPr>
                          <w:rFonts w:ascii="Times New Roman" w:hAnsi="Times New Roman"/>
                        </w:rPr>
                        <w:t>детергенти</w:t>
                      </w:r>
                      <w:proofErr w:type="spellEnd"/>
                      <w:r>
                        <w:rPr>
                          <w:rFonts w:ascii="Times New Roman" w:hAnsi="Times New Roman"/>
                        </w:rPr>
                        <w:t xml:space="preserve">, </w:t>
                      </w:r>
                      <w:proofErr w:type="spellStart"/>
                      <w:r>
                        <w:rPr>
                          <w:rFonts w:ascii="Times New Roman" w:hAnsi="Times New Roman"/>
                        </w:rPr>
                        <w:t>антибакте</w:t>
                      </w:r>
                      <w:r>
                        <w:rPr>
                          <w:rFonts w:ascii="Times New Roman" w:hAnsi="Times New Roman"/>
                        </w:rPr>
                        <w:softHyphen/>
                        <w:t>ріальні</w:t>
                      </w:r>
                      <w:proofErr w:type="spellEnd"/>
                      <w:r>
                        <w:rPr>
                          <w:rFonts w:ascii="Times New Roman" w:hAnsi="Times New Roman"/>
                        </w:rPr>
                        <w:t xml:space="preserve"> </w:t>
                      </w:r>
                      <w:proofErr w:type="spellStart"/>
                      <w:r>
                        <w:rPr>
                          <w:rFonts w:ascii="Times New Roman" w:hAnsi="Times New Roman"/>
                        </w:rPr>
                        <w:t>препарати</w:t>
                      </w:r>
                      <w:proofErr w:type="spellEnd"/>
                      <w:r>
                        <w:rPr>
                          <w:rFonts w:ascii="Times New Roman" w:hAnsi="Times New Roman"/>
                        </w:rPr>
                        <w:t xml:space="preserve"> </w:t>
                      </w:r>
                      <w:proofErr w:type="spellStart"/>
                      <w:r>
                        <w:rPr>
                          <w:rFonts w:ascii="Times New Roman" w:hAnsi="Times New Roman"/>
                        </w:rPr>
                        <w:t>рос</w:t>
                      </w:r>
                      <w:r>
                        <w:rPr>
                          <w:rFonts w:ascii="Times New Roman" w:hAnsi="Times New Roman"/>
                        </w:rPr>
                        <w:softHyphen/>
                        <w:t>линного</w:t>
                      </w:r>
                      <w:proofErr w:type="spellEnd"/>
                      <w:r>
                        <w:rPr>
                          <w:rFonts w:ascii="Times New Roman" w:hAnsi="Times New Roman"/>
                        </w:rPr>
                        <w:t xml:space="preserve"> </w:t>
                      </w:r>
                      <w:proofErr w:type="spellStart"/>
                      <w:r>
                        <w:rPr>
                          <w:rFonts w:ascii="Times New Roman" w:hAnsi="Times New Roman"/>
                        </w:rPr>
                        <w:t>походження</w:t>
                      </w:r>
                      <w:proofErr w:type="spellEnd"/>
                      <w:r>
                        <w:rPr>
                          <w:rFonts w:ascii="Times New Roman" w:hAnsi="Times New Roman"/>
                        </w:rPr>
                        <w:t>.</w:t>
                      </w:r>
                    </w:p>
                  </w:txbxContent>
                </v:textbox>
              </v:rect>
            </w:pict>
          </mc:Fallback>
        </mc:AlternateContent>
      </w:r>
      <w:r w:rsidRPr="00111AA4">
        <w:rPr>
          <w:rFonts w:ascii="Calibri" w:eastAsia="Times New Roman" w:hAnsi="Calibri" w:cs="Times New Roman"/>
          <w:noProof/>
          <w:sz w:val="28"/>
          <w:szCs w:val="28"/>
          <w:lang w:val="en-US"/>
        </w:rPr>
        <mc:AlternateContent>
          <mc:Choice Requires="wps">
            <w:drawing>
              <wp:anchor distT="0" distB="0" distL="114300" distR="114300" simplePos="0" relativeHeight="251669504" behindDoc="0" locked="0" layoutInCell="0" allowOverlap="1" wp14:anchorId="1CE3E8C2" wp14:editId="6E650A21">
                <wp:simplePos x="0" y="0"/>
                <wp:positionH relativeFrom="column">
                  <wp:posOffset>1828800</wp:posOffset>
                </wp:positionH>
                <wp:positionV relativeFrom="paragraph">
                  <wp:posOffset>133350</wp:posOffset>
                </wp:positionV>
                <wp:extent cx="1828800" cy="457200"/>
                <wp:effectExtent l="9525" t="9525" r="9525" b="952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CE25C5" w:rsidRDefault="00CE25C5" w:rsidP="00CE25C5">
                            <w:pPr>
                              <w:rPr>
                                <w:rFonts w:ascii="Times New Roman" w:hAnsi="Times New Roman" w:cs="Times New Roman"/>
                                <w:sz w:val="24"/>
                                <w:szCs w:val="24"/>
                                <w:lang w:val="uk-UA"/>
                              </w:rPr>
                            </w:pPr>
                            <w:r>
                              <w:rPr>
                                <w:rFonts w:ascii="Times New Roman" w:hAnsi="Times New Roman"/>
                                <w:sz w:val="24"/>
                                <w:szCs w:val="24"/>
                              </w:rPr>
                              <w:t>ПОХІДНІ АЛІФА</w:t>
                            </w:r>
                            <w:r>
                              <w:rPr>
                                <w:rFonts w:ascii="Times New Roman" w:hAnsi="Times New Roman"/>
                                <w:sz w:val="24"/>
                                <w:szCs w:val="24"/>
                              </w:rPr>
                              <w:softHyphen/>
                              <w:t>ТИЧ</w:t>
                            </w:r>
                            <w:r>
                              <w:rPr>
                                <w:rFonts w:ascii="Times New Roman" w:hAnsi="Times New Roman"/>
                                <w:sz w:val="24"/>
                                <w:szCs w:val="24"/>
                              </w:rPr>
                              <w:softHyphen/>
                              <w:t>НОГО РЯДУ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3E8C2" id="Rectangle 12" o:spid="_x0000_s1032" style="position:absolute;left:0;text-align:left;margin-left:2in;margin-top:10.5pt;width:2in;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" o:allowincell="f">
                <v:textbox>
                  <w:txbxContent>
                    <w:p w:rsidR="00CE25C5" w:rsidRDefault="00CE25C5" w:rsidP="00CE25C5">
                      <w:pPr>
                        <w:rPr>
                          <w:rFonts w:ascii="Times New Roman" w:hAnsi="Times New Roman" w:cs="Times New Roman"/>
                          <w:sz w:val="24"/>
                          <w:szCs w:val="24"/>
                          <w:lang w:val="uk-UA"/>
                        </w:rPr>
                      </w:pPr>
                      <w:r>
                        <w:rPr>
                          <w:rFonts w:ascii="Times New Roman" w:hAnsi="Times New Roman"/>
                          <w:sz w:val="24"/>
                          <w:szCs w:val="24"/>
                        </w:rPr>
                        <w:t>ПОХІДНІ АЛІФА</w:t>
                      </w:r>
                      <w:r>
                        <w:rPr>
                          <w:rFonts w:ascii="Times New Roman" w:hAnsi="Times New Roman"/>
                          <w:sz w:val="24"/>
                          <w:szCs w:val="24"/>
                        </w:rPr>
                        <w:softHyphen/>
                        <w:t>ТИЧ</w:t>
                      </w:r>
                      <w:r>
                        <w:rPr>
                          <w:rFonts w:ascii="Times New Roman" w:hAnsi="Times New Roman"/>
                          <w:sz w:val="24"/>
                          <w:szCs w:val="24"/>
                        </w:rPr>
                        <w:softHyphen/>
                        <w:t>НОГО РЯДУ</w:t>
                      </w:r>
                    </w:p>
                  </w:txbxContent>
                </v:textbox>
              </v:rect>
            </w:pict>
          </mc:Fallback>
        </mc:AlternateContent>
      </w:r>
      <w:r w:rsidRPr="00111AA4">
        <w:rPr>
          <w:rFonts w:ascii="Calibri" w:eastAsia="Times New Roman" w:hAnsi="Calibri" w:cs="Times New Roman"/>
          <w:noProof/>
          <w:sz w:val="28"/>
          <w:szCs w:val="28"/>
          <w:lang w:val="en-US"/>
        </w:rPr>
        <mc:AlternateContent>
          <mc:Choice Requires="wps">
            <w:drawing>
              <wp:anchor distT="0" distB="0" distL="114300" distR="114300" simplePos="0" relativeHeight="251671552" behindDoc="0" locked="0" layoutInCell="0" allowOverlap="1" wp14:anchorId="354281E9" wp14:editId="537E8D1A">
                <wp:simplePos x="0" y="0"/>
                <wp:positionH relativeFrom="column">
                  <wp:posOffset>2286000</wp:posOffset>
                </wp:positionH>
                <wp:positionV relativeFrom="paragraph">
                  <wp:posOffset>607695</wp:posOffset>
                </wp:positionV>
                <wp:extent cx="228600" cy="685800"/>
                <wp:effectExtent l="57150" t="7620" r="9525" b="3048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6025C" id="Line 1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47.85pt" to="198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" o:allowincell="f">
                <v:stroke endarrow="block"/>
              </v:line>
            </w:pict>
          </mc:Fallback>
        </mc:AlternateContent>
      </w:r>
      <w:r w:rsidRPr="00111AA4">
        <w:rPr>
          <w:rFonts w:ascii="Calibri" w:eastAsia="Times New Roman" w:hAnsi="Calibri" w:cs="Times New Roman"/>
          <w:noProof/>
          <w:sz w:val="28"/>
          <w:szCs w:val="28"/>
          <w:lang w:val="en-US"/>
        </w:rPr>
        <mc:AlternateContent>
          <mc:Choice Requires="wps">
            <w:drawing>
              <wp:anchor distT="0" distB="0" distL="114300" distR="114300" simplePos="0" relativeHeight="251673600" behindDoc="0" locked="0" layoutInCell="0" allowOverlap="1" wp14:anchorId="38F806E5" wp14:editId="1E2D60FA">
                <wp:simplePos x="0" y="0"/>
                <wp:positionH relativeFrom="column">
                  <wp:posOffset>1714500</wp:posOffset>
                </wp:positionH>
                <wp:positionV relativeFrom="paragraph">
                  <wp:posOffset>1136015</wp:posOffset>
                </wp:positionV>
                <wp:extent cx="1943100" cy="571500"/>
                <wp:effectExtent l="9525" t="12065" r="9525" b="698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rsidR="00CE25C5" w:rsidRDefault="00CE25C5" w:rsidP="00CE25C5">
                            <w:pPr>
                              <w:pStyle w:val="a3"/>
                              <w:rPr>
                                <w:rFonts w:ascii="Times New Roman" w:hAnsi="Times New Roman"/>
                              </w:rPr>
                            </w:pPr>
                            <w:proofErr w:type="spellStart"/>
                            <w:r>
                              <w:rPr>
                                <w:rFonts w:ascii="Times New Roman" w:hAnsi="Times New Roman"/>
                              </w:rPr>
                              <w:t>Альдегіди</w:t>
                            </w:r>
                            <w:proofErr w:type="spellEnd"/>
                            <w:r>
                              <w:rPr>
                                <w:rFonts w:ascii="Times New Roman" w:hAnsi="Times New Roman"/>
                              </w:rPr>
                              <w:t xml:space="preserve">, </w:t>
                            </w:r>
                            <w:proofErr w:type="spellStart"/>
                            <w:r>
                              <w:rPr>
                                <w:rFonts w:ascii="Times New Roman" w:hAnsi="Times New Roman"/>
                              </w:rPr>
                              <w:t>спирти</w:t>
                            </w:r>
                            <w:proofErr w:type="spellEnd"/>
                            <w:r>
                              <w:rPr>
                                <w:rFonts w:ascii="Times New Roman" w:hAnsi="Times New Roman"/>
                              </w:rPr>
                              <w:t xml:space="preserve">, </w:t>
                            </w:r>
                            <w:proofErr w:type="spellStart"/>
                            <w:r>
                              <w:rPr>
                                <w:rFonts w:ascii="Times New Roman" w:hAnsi="Times New Roman"/>
                              </w:rPr>
                              <w:t>детергенти</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806E5" id="Rectangle 16" o:spid="_x0000_s1033" style="position:absolute;left:0;text-align:left;margin-left:135pt;margin-top:89.45pt;width:153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" o:allowincell="f">
                <v:textbox>
                  <w:txbxContent>
                    <w:p w:rsidR="00CE25C5" w:rsidRDefault="00CE25C5" w:rsidP="00CE25C5">
                      <w:pPr>
                        <w:pStyle w:val="a3"/>
                        <w:rPr>
                          <w:rFonts w:ascii="Times New Roman" w:hAnsi="Times New Roman"/>
                        </w:rPr>
                      </w:pPr>
                      <w:proofErr w:type="spellStart"/>
                      <w:r>
                        <w:rPr>
                          <w:rFonts w:ascii="Times New Roman" w:hAnsi="Times New Roman"/>
                        </w:rPr>
                        <w:t>Альдегіди</w:t>
                      </w:r>
                      <w:proofErr w:type="spellEnd"/>
                      <w:r>
                        <w:rPr>
                          <w:rFonts w:ascii="Times New Roman" w:hAnsi="Times New Roman"/>
                        </w:rPr>
                        <w:t xml:space="preserve">, </w:t>
                      </w:r>
                      <w:proofErr w:type="spellStart"/>
                      <w:r>
                        <w:rPr>
                          <w:rFonts w:ascii="Times New Roman" w:hAnsi="Times New Roman"/>
                        </w:rPr>
                        <w:t>спирти</w:t>
                      </w:r>
                      <w:proofErr w:type="spellEnd"/>
                      <w:r>
                        <w:rPr>
                          <w:rFonts w:ascii="Times New Roman" w:hAnsi="Times New Roman"/>
                        </w:rPr>
                        <w:t xml:space="preserve">, </w:t>
                      </w:r>
                      <w:proofErr w:type="spellStart"/>
                      <w:r>
                        <w:rPr>
                          <w:rFonts w:ascii="Times New Roman" w:hAnsi="Times New Roman"/>
                        </w:rPr>
                        <w:t>детергенти</w:t>
                      </w:r>
                      <w:proofErr w:type="spellEnd"/>
                    </w:p>
                  </w:txbxContent>
                </v:textbox>
              </v:rect>
            </w:pict>
          </mc:Fallback>
        </mc:AlternateContent>
      </w: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val="uk-UA" w:eastAsia="ru-RU"/>
        </w:rPr>
      </w:pP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16"/>
          <w:szCs w:val="16"/>
          <w:u w:val="single"/>
          <w:lang w:eastAsia="ru-RU"/>
        </w:rPr>
      </w:pP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sz w:val="24"/>
          <w:szCs w:val="24"/>
          <w:u w:val="single"/>
          <w:lang w:val="uk-UA" w:eastAsia="ru-RU"/>
        </w:rPr>
      </w:pPr>
      <w:r w:rsidRPr="00111AA4">
        <w:rPr>
          <w:rFonts w:ascii="Times New Roman" w:eastAsia="Times New Roman" w:hAnsi="Times New Roman" w:cs="Times New Roman"/>
          <w:b/>
          <w:bCs/>
          <w:sz w:val="24"/>
          <w:szCs w:val="24"/>
          <w:u w:val="single"/>
          <w:lang w:val="uk-UA" w:eastAsia="ru-RU"/>
        </w:rPr>
        <w:t>Група галогенів</w:t>
      </w:r>
      <w:r w:rsidRPr="00111AA4">
        <w:rPr>
          <w:rFonts w:ascii="Times New Roman" w:eastAsia="Times New Roman" w:hAnsi="Times New Roman" w:cs="Times New Roman"/>
          <w:sz w:val="24"/>
          <w:szCs w:val="24"/>
          <w:u w:val="single"/>
          <w:lang w:val="uk-UA" w:eastAsia="ru-RU"/>
        </w:rPr>
        <w:t xml:space="preserve"> </w:t>
      </w: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16"/>
          <w:szCs w:val="16"/>
          <w:u w:val="single"/>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i/>
          <w:iCs/>
          <w:sz w:val="24"/>
          <w:szCs w:val="24"/>
          <w:lang w:val="uk-UA" w:eastAsia="ru-RU"/>
        </w:rPr>
        <w:t>Група галогенів</w:t>
      </w:r>
      <w:r w:rsidRPr="00111AA4">
        <w:rPr>
          <w:rFonts w:ascii="Times New Roman" w:eastAsia="Times New Roman" w:hAnsi="Times New Roman" w:cs="Times New Roman"/>
          <w:sz w:val="24"/>
          <w:szCs w:val="24"/>
          <w:lang w:val="uk-UA" w:eastAsia="ru-RU"/>
        </w:rPr>
        <w:t xml:space="preserve"> – це сполуки хлору та йоду, які виділяють атомарний </w:t>
      </w:r>
    </w:p>
    <w:p w:rsidR="00CE25C5" w:rsidRPr="00111AA4" w:rsidRDefault="00CE25C5" w:rsidP="00CE25C5">
      <w:pPr>
        <w:tabs>
          <w:tab w:val="left" w:pos="0"/>
        </w:tabs>
        <w:spacing w:after="0" w:line="240" w:lineRule="auto"/>
        <w:ind w:firstLine="540"/>
        <w:jc w:val="both"/>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sz w:val="24"/>
          <w:szCs w:val="24"/>
          <w:lang w:val="uk-UA" w:eastAsia="ru-RU"/>
        </w:rPr>
        <w:t>Cl</w:t>
      </w:r>
      <w:proofErr w:type="spellEnd"/>
      <w:r w:rsidRPr="00111AA4">
        <w:rPr>
          <w:rFonts w:ascii="Times New Roman" w:eastAsia="Times New Roman" w:hAnsi="Times New Roman" w:cs="Times New Roman"/>
          <w:sz w:val="24"/>
          <w:szCs w:val="24"/>
          <w:vertAlign w:val="superscript"/>
          <w:lang w:val="uk-UA" w:eastAsia="ru-RU"/>
        </w:rPr>
        <w:t xml:space="preserve"> -</w:t>
      </w:r>
      <w:r w:rsidRPr="00111AA4">
        <w:rPr>
          <w:rFonts w:ascii="Times New Roman" w:eastAsia="Times New Roman" w:hAnsi="Times New Roman" w:cs="Times New Roman"/>
          <w:sz w:val="24"/>
          <w:szCs w:val="24"/>
          <w:lang w:val="uk-UA" w:eastAsia="ru-RU"/>
        </w:rPr>
        <w:t>, I</w:t>
      </w:r>
      <w:r w:rsidRPr="00111AA4">
        <w:rPr>
          <w:rFonts w:ascii="Times New Roman" w:eastAsia="Times New Roman" w:hAnsi="Times New Roman" w:cs="Times New Roman"/>
          <w:sz w:val="24"/>
          <w:szCs w:val="24"/>
          <w:vertAlign w:val="superscript"/>
          <w:lang w:val="uk-UA" w:eastAsia="ru-RU"/>
        </w:rPr>
        <w:t xml:space="preserve"> -  </w:t>
      </w:r>
      <w:r w:rsidRPr="00111AA4">
        <w:rPr>
          <w:rFonts w:ascii="Times New Roman" w:eastAsia="Times New Roman" w:hAnsi="Times New Roman" w:cs="Times New Roman"/>
          <w:sz w:val="24"/>
          <w:szCs w:val="24"/>
          <w:lang w:val="uk-UA" w:eastAsia="ru-RU"/>
        </w:rPr>
        <w:t>, які денатурують білки клітин мікроорганізмів.</w:t>
      </w:r>
    </w:p>
    <w:p w:rsidR="00CE25C5" w:rsidRPr="00111AA4" w:rsidRDefault="00CE25C5" w:rsidP="00CE25C5">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Хлор  і йод у вільному стані мають виразну бактерицидну активність. Найбільш широко як дезінфікуючі і антисептичні засоби використовуються препарати хлору і йоду.</w:t>
      </w:r>
    </w:p>
    <w:p w:rsidR="00CE25C5" w:rsidRPr="00111AA4" w:rsidRDefault="00CE25C5" w:rsidP="00CE25C5">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Атомарний хлор згубно діє на бактерії, найпростіші та віруси. Не чутливі до нього кислотостійкі форми бактерій (туберкульозні палички). Газоподібний хлор використовують для знешкодження води. </w:t>
      </w:r>
    </w:p>
    <w:p w:rsidR="00CE25C5" w:rsidRPr="00111AA4" w:rsidRDefault="00CE25C5" w:rsidP="00CE25C5">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Розчиняючись у воді, хлор утворює хлористоводневу і хлорнувату кислоти, а вступаючи в реакцію з білковими речовинами – сполуки типу </w:t>
      </w:r>
      <w:proofErr w:type="spellStart"/>
      <w:r w:rsidRPr="00111AA4">
        <w:rPr>
          <w:rFonts w:ascii="Times New Roman" w:eastAsia="Times New Roman" w:hAnsi="Times New Roman" w:cs="Times New Roman"/>
          <w:sz w:val="24"/>
          <w:szCs w:val="24"/>
          <w:lang w:val="uk-UA" w:eastAsia="ru-RU"/>
        </w:rPr>
        <w:t>хлорамінів</w:t>
      </w:r>
      <w:proofErr w:type="spellEnd"/>
      <w:r w:rsidRPr="00111AA4">
        <w:rPr>
          <w:rFonts w:ascii="Times New Roman" w:eastAsia="Times New Roman" w:hAnsi="Times New Roman" w:cs="Times New Roman"/>
          <w:sz w:val="24"/>
          <w:szCs w:val="24"/>
          <w:lang w:val="uk-UA" w:eastAsia="ru-RU"/>
        </w:rPr>
        <w:t xml:space="preserve">, що легко віддають атомарний хлор. Хлористоводнева, хлорнуватиста кислоти і атомарний хлор руйнують клітинні мембрани </w:t>
      </w:r>
      <w:r w:rsidRPr="00111AA4">
        <w:rPr>
          <w:rFonts w:ascii="Times New Roman" w:eastAsia="Times New Roman" w:hAnsi="Times New Roman" w:cs="Times New Roman"/>
          <w:sz w:val="24"/>
          <w:szCs w:val="24"/>
          <w:lang w:val="uk-UA" w:eastAsia="ru-RU"/>
        </w:rPr>
        <w:lastRenderedPageBreak/>
        <w:t>бактеріальних клітин і денатурують білки. Хлорнуватиста кислота, руйнуючись, утворює атомарний кисень, який окислює ферменти.</w:t>
      </w:r>
    </w:p>
    <w:p w:rsidR="00CE25C5" w:rsidRPr="00111AA4" w:rsidRDefault="00CE25C5" w:rsidP="00CE25C5">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     Найбільш активні сполуки хлору в нейтральних і особливо кислих середовищах. Найбільше значення має хлорне вапно.</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16"/>
          <w:szCs w:val="16"/>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 xml:space="preserve">Хлорне вапно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Білий порошок з запахом хлору.</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Суміш </w:t>
      </w:r>
      <w:proofErr w:type="spellStart"/>
      <w:r w:rsidRPr="00111AA4">
        <w:rPr>
          <w:rFonts w:ascii="Times New Roman" w:eastAsia="Times New Roman" w:hAnsi="Times New Roman" w:cs="Times New Roman"/>
          <w:sz w:val="24"/>
          <w:szCs w:val="24"/>
          <w:lang w:val="uk-UA" w:eastAsia="ru-RU"/>
        </w:rPr>
        <w:t>гіпохлориду</w:t>
      </w:r>
      <w:proofErr w:type="spellEnd"/>
      <w:r w:rsidRPr="00111AA4">
        <w:rPr>
          <w:rFonts w:ascii="Times New Roman" w:eastAsia="Times New Roman" w:hAnsi="Times New Roman" w:cs="Times New Roman"/>
          <w:sz w:val="24"/>
          <w:szCs w:val="24"/>
          <w:lang w:val="uk-UA" w:eastAsia="ru-RU"/>
        </w:rPr>
        <w:t xml:space="preserve"> кальцію </w:t>
      </w:r>
      <w:proofErr w:type="spellStart"/>
      <w:r w:rsidRPr="00111AA4">
        <w:rPr>
          <w:rFonts w:ascii="Times New Roman" w:eastAsia="Times New Roman" w:hAnsi="Times New Roman" w:cs="Times New Roman"/>
          <w:sz w:val="24"/>
          <w:szCs w:val="24"/>
          <w:lang w:val="uk-UA" w:eastAsia="ru-RU"/>
        </w:rPr>
        <w:t>Са</w:t>
      </w:r>
      <w:proofErr w:type="spellEnd"/>
      <w:r w:rsidRPr="00111AA4">
        <w:rPr>
          <w:rFonts w:ascii="Times New Roman" w:eastAsia="Times New Roman" w:hAnsi="Times New Roman" w:cs="Times New Roman"/>
          <w:sz w:val="24"/>
          <w:szCs w:val="24"/>
          <w:lang w:val="uk-UA" w:eastAsia="ru-RU"/>
        </w:rPr>
        <w:t>(CLO)</w:t>
      </w:r>
      <w:r w:rsidRPr="00111AA4">
        <w:rPr>
          <w:rFonts w:ascii="Times New Roman" w:eastAsia="Times New Roman" w:hAnsi="Times New Roman" w:cs="Times New Roman"/>
          <w:sz w:val="24"/>
          <w:szCs w:val="24"/>
          <w:vertAlign w:val="subscript"/>
          <w:lang w:val="uk-UA" w:eastAsia="ru-RU"/>
        </w:rPr>
        <w:t xml:space="preserve">2 </w:t>
      </w:r>
      <w:r w:rsidRPr="00111AA4">
        <w:rPr>
          <w:rFonts w:ascii="Times New Roman" w:eastAsia="Times New Roman" w:hAnsi="Times New Roman" w:cs="Times New Roman"/>
          <w:sz w:val="24"/>
          <w:szCs w:val="24"/>
          <w:lang w:val="uk-UA" w:eastAsia="ru-RU"/>
        </w:rPr>
        <w:t>, хлориду кальцію CaCL</w:t>
      </w:r>
      <w:r w:rsidRPr="00111AA4">
        <w:rPr>
          <w:rFonts w:ascii="Times New Roman" w:eastAsia="Times New Roman" w:hAnsi="Times New Roman" w:cs="Times New Roman"/>
          <w:sz w:val="24"/>
          <w:szCs w:val="24"/>
          <w:vertAlign w:val="subscript"/>
          <w:lang w:val="uk-UA" w:eastAsia="ru-RU"/>
        </w:rPr>
        <w:t>2</w:t>
      </w:r>
      <w:r w:rsidRPr="00111AA4">
        <w:rPr>
          <w:rFonts w:ascii="Times New Roman" w:eastAsia="Times New Roman" w:hAnsi="Times New Roman" w:cs="Times New Roman"/>
          <w:sz w:val="24"/>
          <w:szCs w:val="24"/>
          <w:lang w:val="uk-UA" w:eastAsia="ru-RU"/>
        </w:rPr>
        <w:t xml:space="preserve">, гідрату оксиду кальцію </w:t>
      </w:r>
      <w:proofErr w:type="spellStart"/>
      <w:r w:rsidRPr="00111AA4">
        <w:rPr>
          <w:rFonts w:ascii="Times New Roman" w:eastAsia="Times New Roman" w:hAnsi="Times New Roman" w:cs="Times New Roman"/>
          <w:sz w:val="24"/>
          <w:szCs w:val="24"/>
          <w:lang w:val="uk-UA" w:eastAsia="ru-RU"/>
        </w:rPr>
        <w:t>Ca</w:t>
      </w:r>
      <w:proofErr w:type="spellEnd"/>
      <w:r w:rsidRPr="00111AA4">
        <w:rPr>
          <w:rFonts w:ascii="Times New Roman" w:eastAsia="Times New Roman" w:hAnsi="Times New Roman" w:cs="Times New Roman"/>
          <w:sz w:val="24"/>
          <w:szCs w:val="24"/>
          <w:lang w:val="uk-UA" w:eastAsia="ru-RU"/>
        </w:rPr>
        <w:t>(OH)</w:t>
      </w:r>
      <w:r w:rsidRPr="00111AA4">
        <w:rPr>
          <w:rFonts w:ascii="Times New Roman" w:eastAsia="Times New Roman" w:hAnsi="Times New Roman" w:cs="Times New Roman"/>
          <w:sz w:val="24"/>
          <w:szCs w:val="24"/>
          <w:vertAlign w:val="subscript"/>
          <w:lang w:val="uk-UA" w:eastAsia="ru-RU"/>
        </w:rPr>
        <w:t>2</w:t>
      </w:r>
      <w:r w:rsidRPr="00111AA4">
        <w:rPr>
          <w:rFonts w:ascii="Times New Roman" w:eastAsia="Times New Roman" w:hAnsi="Times New Roman" w:cs="Times New Roman"/>
          <w:sz w:val="24"/>
          <w:szCs w:val="24"/>
          <w:lang w:val="uk-UA" w:eastAsia="ru-RU"/>
        </w:rPr>
        <w:t>. вона придатна до застосування тільки в тому випадку, коли містить не менше 29% вільного хлору.</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vertAlign w:val="subscript"/>
          <w:lang w:val="uk-UA" w:eastAsia="ru-RU"/>
        </w:rPr>
        <w:t xml:space="preserve"> </w:t>
      </w:r>
      <w:r w:rsidRPr="00111AA4">
        <w:rPr>
          <w:rFonts w:ascii="Times New Roman" w:eastAsia="Times New Roman" w:hAnsi="Times New Roman" w:cs="Times New Roman"/>
          <w:sz w:val="24"/>
          <w:szCs w:val="24"/>
          <w:lang w:val="uk-UA" w:eastAsia="ru-RU"/>
        </w:rPr>
        <w:t xml:space="preserve">Застосовують для дезінфекції білизни 1% розчин; екскрементів, гною, харкотиння  5% розчин; </w:t>
      </w:r>
      <w:proofErr w:type="spellStart"/>
      <w:r w:rsidRPr="00111AA4">
        <w:rPr>
          <w:rFonts w:ascii="Times New Roman" w:eastAsia="Times New Roman" w:hAnsi="Times New Roman" w:cs="Times New Roman"/>
          <w:sz w:val="24"/>
          <w:szCs w:val="24"/>
          <w:lang w:val="uk-UA" w:eastAsia="ru-RU"/>
        </w:rPr>
        <w:t>вбиралень</w:t>
      </w:r>
      <w:proofErr w:type="spellEnd"/>
      <w:r w:rsidRPr="00111AA4">
        <w:rPr>
          <w:rFonts w:ascii="Times New Roman" w:eastAsia="Times New Roman" w:hAnsi="Times New Roman" w:cs="Times New Roman"/>
          <w:sz w:val="24"/>
          <w:szCs w:val="24"/>
          <w:lang w:val="uk-UA" w:eastAsia="ru-RU"/>
        </w:rPr>
        <w:t xml:space="preserve"> 10-15%; вигрібних ям, хлівів. Для знешкодження іприту, що потрапив на шкіру.</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Хлорне вапно знебарвлює одяг, викликає корозію металів.</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Із органічних </w:t>
      </w:r>
      <w:proofErr w:type="spellStart"/>
      <w:r w:rsidRPr="00111AA4">
        <w:rPr>
          <w:rFonts w:ascii="Times New Roman" w:eastAsia="Times New Roman" w:hAnsi="Times New Roman" w:cs="Times New Roman"/>
          <w:sz w:val="24"/>
          <w:szCs w:val="24"/>
          <w:lang w:val="uk-UA" w:eastAsia="ru-RU"/>
        </w:rPr>
        <w:t>сполук</w:t>
      </w:r>
      <w:proofErr w:type="spellEnd"/>
      <w:r w:rsidRPr="00111AA4">
        <w:rPr>
          <w:rFonts w:ascii="Times New Roman" w:eastAsia="Times New Roman" w:hAnsi="Times New Roman" w:cs="Times New Roman"/>
          <w:sz w:val="24"/>
          <w:szCs w:val="24"/>
          <w:lang w:val="uk-UA" w:eastAsia="ru-RU"/>
        </w:rPr>
        <w:t xml:space="preserve"> хлору як дезінфікуючий засіб заслуговують уваги </w:t>
      </w:r>
      <w:proofErr w:type="spellStart"/>
      <w:r w:rsidRPr="00111AA4">
        <w:rPr>
          <w:rFonts w:ascii="Times New Roman" w:eastAsia="Times New Roman" w:hAnsi="Times New Roman" w:cs="Times New Roman"/>
          <w:sz w:val="24"/>
          <w:szCs w:val="24"/>
          <w:lang w:val="uk-UA" w:eastAsia="ru-RU"/>
        </w:rPr>
        <w:t>хлораміни</w:t>
      </w:r>
      <w:proofErr w:type="spellEnd"/>
      <w:r w:rsidRPr="00111AA4">
        <w:rPr>
          <w:rFonts w:ascii="Times New Roman" w:eastAsia="Times New Roman" w:hAnsi="Times New Roman" w:cs="Times New Roman"/>
          <w:sz w:val="24"/>
          <w:szCs w:val="24"/>
          <w:lang w:val="uk-UA" w:eastAsia="ru-RU"/>
        </w:rPr>
        <w:t>.</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16"/>
          <w:szCs w:val="16"/>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b/>
          <w:bCs/>
          <w:sz w:val="24"/>
          <w:szCs w:val="24"/>
          <w:lang w:val="uk-UA" w:eastAsia="ru-RU"/>
        </w:rPr>
        <w:t xml:space="preserve">Хлорамін Б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Порошок містить 25-29% активного хлору.</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Звільнення із </w:t>
      </w:r>
      <w:proofErr w:type="spellStart"/>
      <w:r w:rsidRPr="00111AA4">
        <w:rPr>
          <w:rFonts w:ascii="Times New Roman" w:eastAsia="Times New Roman" w:hAnsi="Times New Roman" w:cs="Times New Roman"/>
          <w:sz w:val="24"/>
          <w:szCs w:val="24"/>
          <w:lang w:val="uk-UA" w:eastAsia="ru-RU"/>
        </w:rPr>
        <w:t>хлорамінів</w:t>
      </w:r>
      <w:proofErr w:type="spellEnd"/>
      <w:r w:rsidRPr="00111AA4">
        <w:rPr>
          <w:rFonts w:ascii="Times New Roman" w:eastAsia="Times New Roman" w:hAnsi="Times New Roman" w:cs="Times New Roman"/>
          <w:sz w:val="24"/>
          <w:szCs w:val="24"/>
          <w:lang w:val="uk-UA" w:eastAsia="ru-RU"/>
        </w:rPr>
        <w:t xml:space="preserve"> вільного хлору йде повільно. У зв’язку з цим вони діють повільніше ніж хлорне вапно, але довше, не викликає помітного подразнення тканини. Має антисептичну, дезодоруючу, </w:t>
      </w:r>
      <w:proofErr w:type="spellStart"/>
      <w:r w:rsidRPr="00111AA4">
        <w:rPr>
          <w:rFonts w:ascii="Times New Roman" w:eastAsia="Times New Roman" w:hAnsi="Times New Roman" w:cs="Times New Roman"/>
          <w:sz w:val="24"/>
          <w:szCs w:val="24"/>
          <w:lang w:val="uk-UA" w:eastAsia="ru-RU"/>
        </w:rPr>
        <w:t>сперматоцидну</w:t>
      </w:r>
      <w:proofErr w:type="spellEnd"/>
      <w:r w:rsidRPr="00111AA4">
        <w:rPr>
          <w:rFonts w:ascii="Times New Roman" w:eastAsia="Times New Roman" w:hAnsi="Times New Roman" w:cs="Times New Roman"/>
          <w:sz w:val="24"/>
          <w:szCs w:val="24"/>
          <w:lang w:val="uk-UA" w:eastAsia="ru-RU"/>
        </w:rPr>
        <w:t xml:space="preserve"> </w:t>
      </w:r>
      <w:proofErr w:type="spellStart"/>
      <w:r w:rsidRPr="00111AA4">
        <w:rPr>
          <w:rFonts w:ascii="Times New Roman" w:eastAsia="Times New Roman" w:hAnsi="Times New Roman" w:cs="Times New Roman"/>
          <w:sz w:val="24"/>
          <w:szCs w:val="24"/>
          <w:lang w:val="uk-UA" w:eastAsia="ru-RU"/>
        </w:rPr>
        <w:t>протимікозну</w:t>
      </w:r>
      <w:proofErr w:type="spellEnd"/>
      <w:r w:rsidRPr="00111AA4">
        <w:rPr>
          <w:rFonts w:ascii="Times New Roman" w:eastAsia="Times New Roman" w:hAnsi="Times New Roman" w:cs="Times New Roman"/>
          <w:sz w:val="24"/>
          <w:szCs w:val="24"/>
          <w:lang w:val="uk-UA" w:eastAsia="ru-RU"/>
        </w:rPr>
        <w:t xml:space="preserve"> дію.</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Застосовується як дезінфікуючий засіб:</w:t>
      </w:r>
    </w:p>
    <w:p w:rsidR="00CE25C5" w:rsidRPr="00111AA4" w:rsidRDefault="00CE25C5" w:rsidP="00CE25C5">
      <w:pPr>
        <w:numPr>
          <w:ilvl w:val="0"/>
          <w:numId w:val="1"/>
        </w:numPr>
        <w:tabs>
          <w:tab w:val="left" w:pos="-284"/>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для знезаражування неметалевих предметів (3-5%);</w:t>
      </w:r>
    </w:p>
    <w:p w:rsidR="00CE25C5" w:rsidRPr="00111AA4" w:rsidRDefault="00CE25C5" w:rsidP="00CE25C5">
      <w:pPr>
        <w:numPr>
          <w:ilvl w:val="0"/>
          <w:numId w:val="1"/>
        </w:numPr>
        <w:tabs>
          <w:tab w:val="left" w:pos="-284"/>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миють підлогу (3-5%).</w:t>
      </w:r>
    </w:p>
    <w:p w:rsidR="00CE25C5" w:rsidRPr="00111AA4" w:rsidRDefault="00CE25C5" w:rsidP="00CE25C5">
      <w:pPr>
        <w:tabs>
          <w:tab w:val="left" w:pos="-284"/>
        </w:tabs>
        <w:spacing w:after="0" w:line="240" w:lineRule="auto"/>
        <w:ind w:firstLine="567"/>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Як антисептик: для обробки інфікованих ран (0,5-2%), промивання носа, сечового міхура (0,25%), оброблення рук (2%), спринцювань (0,25%).</w:t>
      </w:r>
    </w:p>
    <w:p w:rsidR="00CE25C5" w:rsidRPr="00111AA4" w:rsidRDefault="00CE25C5" w:rsidP="00CE25C5">
      <w:pPr>
        <w:tabs>
          <w:tab w:val="left" w:pos="-284"/>
        </w:tabs>
        <w:spacing w:after="0" w:line="240" w:lineRule="auto"/>
        <w:jc w:val="both"/>
        <w:rPr>
          <w:rFonts w:ascii="Times New Roman" w:eastAsia="Times New Roman" w:hAnsi="Times New Roman" w:cs="Times New Roman"/>
          <w:b/>
          <w:bCs/>
          <w:sz w:val="16"/>
          <w:szCs w:val="16"/>
          <w:lang w:eastAsia="ru-RU"/>
        </w:rPr>
      </w:pPr>
    </w:p>
    <w:p w:rsidR="00CE25C5" w:rsidRPr="00111AA4" w:rsidRDefault="00CE25C5" w:rsidP="00CE25C5">
      <w:pPr>
        <w:tabs>
          <w:tab w:val="left" w:pos="-284"/>
        </w:tabs>
        <w:spacing w:after="0" w:line="240" w:lineRule="auto"/>
        <w:ind w:left="567"/>
        <w:jc w:val="both"/>
        <w:rPr>
          <w:rFonts w:ascii="Times New Roman" w:eastAsia="Times New Roman" w:hAnsi="Times New Roman" w:cs="Times New Roman"/>
          <w:b/>
          <w:bCs/>
          <w:sz w:val="24"/>
          <w:szCs w:val="24"/>
          <w:lang w:val="uk-UA" w:eastAsia="ru-RU"/>
        </w:rPr>
      </w:pPr>
      <w:proofErr w:type="spellStart"/>
      <w:r w:rsidRPr="00111AA4">
        <w:rPr>
          <w:rFonts w:ascii="Times New Roman" w:eastAsia="Times New Roman" w:hAnsi="Times New Roman" w:cs="Times New Roman"/>
          <w:b/>
          <w:bCs/>
          <w:sz w:val="24"/>
          <w:szCs w:val="24"/>
          <w:lang w:val="uk-UA" w:eastAsia="ru-RU"/>
        </w:rPr>
        <w:t>Хлоргексидину</w:t>
      </w:r>
      <w:proofErr w:type="spellEnd"/>
      <w:r w:rsidRPr="00111AA4">
        <w:rPr>
          <w:rFonts w:ascii="Times New Roman" w:eastAsia="Times New Roman" w:hAnsi="Times New Roman" w:cs="Times New Roman"/>
          <w:b/>
          <w:bCs/>
          <w:sz w:val="24"/>
          <w:szCs w:val="24"/>
          <w:lang w:val="uk-UA" w:eastAsia="ru-RU"/>
        </w:rPr>
        <w:t xml:space="preserve"> </w:t>
      </w:r>
      <w:proofErr w:type="spellStart"/>
      <w:r w:rsidRPr="00111AA4">
        <w:rPr>
          <w:rFonts w:ascii="Times New Roman" w:eastAsia="Times New Roman" w:hAnsi="Times New Roman" w:cs="Times New Roman"/>
          <w:b/>
          <w:bCs/>
          <w:sz w:val="24"/>
          <w:szCs w:val="24"/>
          <w:lang w:val="uk-UA" w:eastAsia="ru-RU"/>
        </w:rPr>
        <w:t>біглюконат</w:t>
      </w:r>
      <w:proofErr w:type="spellEnd"/>
      <w:r w:rsidRPr="00111AA4">
        <w:rPr>
          <w:rFonts w:ascii="Times New Roman" w:eastAsia="Times New Roman" w:hAnsi="Times New Roman" w:cs="Times New Roman"/>
          <w:b/>
          <w:bCs/>
          <w:sz w:val="24"/>
          <w:szCs w:val="24"/>
          <w:lang w:val="uk-UA" w:eastAsia="ru-RU"/>
        </w:rPr>
        <w:t xml:space="preserve"> (</w:t>
      </w:r>
      <w:proofErr w:type="spellStart"/>
      <w:r w:rsidRPr="00111AA4">
        <w:rPr>
          <w:rFonts w:ascii="Times New Roman" w:eastAsia="Times New Roman" w:hAnsi="Times New Roman" w:cs="Times New Roman"/>
          <w:b/>
          <w:bCs/>
          <w:sz w:val="24"/>
          <w:szCs w:val="24"/>
          <w:lang w:val="uk-UA" w:eastAsia="ru-RU"/>
        </w:rPr>
        <w:t>Гібітан</w:t>
      </w:r>
      <w:proofErr w:type="spellEnd"/>
      <w:r w:rsidRPr="00111AA4">
        <w:rPr>
          <w:rFonts w:ascii="Times New Roman" w:eastAsia="Times New Roman" w:hAnsi="Times New Roman" w:cs="Times New Roman"/>
          <w:b/>
          <w:bCs/>
          <w:sz w:val="24"/>
          <w:szCs w:val="24"/>
          <w:lang w:val="uk-UA" w:eastAsia="ru-RU"/>
        </w:rPr>
        <w:t xml:space="preserve">, </w:t>
      </w:r>
      <w:proofErr w:type="spellStart"/>
      <w:r w:rsidRPr="00111AA4">
        <w:rPr>
          <w:rFonts w:ascii="Times New Roman" w:eastAsia="Times New Roman" w:hAnsi="Times New Roman" w:cs="Times New Roman"/>
          <w:b/>
          <w:bCs/>
          <w:sz w:val="24"/>
          <w:szCs w:val="24"/>
          <w:lang w:val="uk-UA" w:eastAsia="ru-RU"/>
        </w:rPr>
        <w:t>Фервекс</w:t>
      </w:r>
      <w:proofErr w:type="spellEnd"/>
      <w:r w:rsidRPr="00111AA4">
        <w:rPr>
          <w:rFonts w:ascii="Times New Roman" w:eastAsia="Times New Roman" w:hAnsi="Times New Roman" w:cs="Times New Roman"/>
          <w:b/>
          <w:bCs/>
          <w:sz w:val="24"/>
          <w:szCs w:val="24"/>
          <w:lang w:val="uk-UA" w:eastAsia="ru-RU"/>
        </w:rPr>
        <w:t xml:space="preserve"> від болю, </w:t>
      </w:r>
      <w:proofErr w:type="spellStart"/>
      <w:r w:rsidRPr="00111AA4">
        <w:rPr>
          <w:rFonts w:ascii="Times New Roman" w:eastAsia="Times New Roman" w:hAnsi="Times New Roman" w:cs="Times New Roman"/>
          <w:b/>
          <w:bCs/>
          <w:sz w:val="24"/>
          <w:szCs w:val="24"/>
          <w:lang w:val="uk-UA" w:eastAsia="ru-RU"/>
        </w:rPr>
        <w:t>Себідин</w:t>
      </w:r>
      <w:proofErr w:type="spellEnd"/>
      <w:r w:rsidRPr="00111AA4">
        <w:rPr>
          <w:rFonts w:ascii="Times New Roman" w:eastAsia="Times New Roman" w:hAnsi="Times New Roman" w:cs="Times New Roman"/>
          <w:b/>
          <w:bCs/>
          <w:sz w:val="24"/>
          <w:szCs w:val="24"/>
          <w:lang w:val="uk-UA" w:eastAsia="ru-RU"/>
        </w:rPr>
        <w:t>)</w:t>
      </w:r>
    </w:p>
    <w:p w:rsidR="00CE25C5" w:rsidRPr="00111AA4" w:rsidRDefault="00CE25C5" w:rsidP="00CE25C5">
      <w:pPr>
        <w:tabs>
          <w:tab w:val="left" w:pos="-284"/>
        </w:tabs>
        <w:spacing w:after="0" w:line="240" w:lineRule="auto"/>
        <w:ind w:left="567"/>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i/>
          <w:iCs/>
          <w:sz w:val="24"/>
          <w:szCs w:val="24"/>
          <w:lang w:val="uk-UA" w:eastAsia="ru-RU"/>
        </w:rPr>
        <w:t xml:space="preserve">Форма випуску: </w:t>
      </w:r>
      <w:r w:rsidRPr="00111AA4">
        <w:rPr>
          <w:rFonts w:ascii="Times New Roman" w:eastAsia="Times New Roman" w:hAnsi="Times New Roman" w:cs="Times New Roman"/>
          <w:sz w:val="24"/>
          <w:szCs w:val="24"/>
          <w:lang w:val="uk-UA" w:eastAsia="ru-RU"/>
        </w:rPr>
        <w:t xml:space="preserve">конц.5%, </w:t>
      </w:r>
      <w:proofErr w:type="spellStart"/>
      <w:r w:rsidRPr="00111AA4">
        <w:rPr>
          <w:rFonts w:ascii="Times New Roman" w:eastAsia="Times New Roman" w:hAnsi="Times New Roman" w:cs="Times New Roman"/>
          <w:sz w:val="24"/>
          <w:szCs w:val="24"/>
          <w:lang w:val="uk-UA" w:eastAsia="ru-RU"/>
        </w:rPr>
        <w:t>зовн</w:t>
      </w:r>
      <w:proofErr w:type="spellEnd"/>
      <w:r w:rsidRPr="00111AA4">
        <w:rPr>
          <w:rFonts w:ascii="Times New Roman" w:eastAsia="Times New Roman" w:hAnsi="Times New Roman" w:cs="Times New Roman"/>
          <w:sz w:val="24"/>
          <w:szCs w:val="24"/>
          <w:lang w:val="uk-UA" w:eastAsia="ru-RU"/>
        </w:rPr>
        <w:t>. р-н 1%, табл..розсмокт.2 мг.</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Є одним з найбільш активних місцевих антисептичних засобів. Препарат стабільний, після обробки ним шкіри зберігається на ній у деякій кількості і продовжує виявляти бактерицидний ефект. Зберігає активність (хоча і дещо знижену) у присутності крові і гною.</w:t>
      </w:r>
    </w:p>
    <w:p w:rsidR="00CE25C5"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У вигляді 0,5% водно-спиртового розчину використовують для обробки рук хірурга, операційного поля, дезінфекції інструментів, а у вигляді 0,02% розчину – для промивання сечового міхура.</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У вигляді таблеток-  для </w:t>
      </w:r>
      <w:proofErr w:type="spellStart"/>
      <w:r>
        <w:rPr>
          <w:rFonts w:ascii="Times New Roman" w:eastAsia="Times New Roman" w:hAnsi="Times New Roman" w:cs="Times New Roman"/>
          <w:sz w:val="24"/>
          <w:szCs w:val="24"/>
          <w:lang w:val="uk-UA" w:eastAsia="ru-RU"/>
        </w:rPr>
        <w:t>розсмокування</w:t>
      </w:r>
      <w:proofErr w:type="spellEnd"/>
      <w:r>
        <w:rPr>
          <w:rFonts w:ascii="Times New Roman" w:eastAsia="Times New Roman" w:hAnsi="Times New Roman" w:cs="Times New Roman"/>
          <w:sz w:val="24"/>
          <w:szCs w:val="24"/>
          <w:lang w:val="uk-UA" w:eastAsia="ru-RU"/>
        </w:rPr>
        <w:t xml:space="preserve"> при </w:t>
      </w:r>
      <w:proofErr w:type="spellStart"/>
      <w:r>
        <w:rPr>
          <w:rFonts w:ascii="Times New Roman" w:eastAsia="Times New Roman" w:hAnsi="Times New Roman" w:cs="Times New Roman"/>
          <w:sz w:val="24"/>
          <w:szCs w:val="24"/>
          <w:lang w:val="uk-UA" w:eastAsia="ru-RU"/>
        </w:rPr>
        <w:t>інфекційно</w:t>
      </w:r>
      <w:proofErr w:type="spellEnd"/>
      <w:r>
        <w:rPr>
          <w:rFonts w:ascii="Times New Roman" w:eastAsia="Times New Roman" w:hAnsi="Times New Roman" w:cs="Times New Roman"/>
          <w:sz w:val="24"/>
          <w:szCs w:val="24"/>
          <w:lang w:val="uk-UA" w:eastAsia="ru-RU"/>
        </w:rPr>
        <w:t xml:space="preserve">-запальних процесах порожнини рота і глотки (анти-ангін формула, </w:t>
      </w:r>
      <w:proofErr w:type="spellStart"/>
      <w:r>
        <w:rPr>
          <w:rFonts w:ascii="Times New Roman" w:eastAsia="Times New Roman" w:hAnsi="Times New Roman" w:cs="Times New Roman"/>
          <w:sz w:val="24"/>
          <w:szCs w:val="24"/>
          <w:lang w:val="uk-UA" w:eastAsia="ru-RU"/>
        </w:rPr>
        <w:t>корсодил</w:t>
      </w:r>
      <w:proofErr w:type="spellEnd"/>
      <w:r>
        <w:rPr>
          <w:rFonts w:ascii="Times New Roman" w:eastAsia="Times New Roman" w:hAnsi="Times New Roman" w:cs="Times New Roman"/>
          <w:sz w:val="24"/>
          <w:szCs w:val="24"/>
          <w:lang w:val="uk-UA" w:eastAsia="ru-RU"/>
        </w:rPr>
        <w:t xml:space="preserve">). Є у складі вагінальних </w:t>
      </w:r>
      <w:proofErr w:type="spellStart"/>
      <w:r>
        <w:rPr>
          <w:rFonts w:ascii="Times New Roman" w:eastAsia="Times New Roman" w:hAnsi="Times New Roman" w:cs="Times New Roman"/>
          <w:sz w:val="24"/>
          <w:szCs w:val="24"/>
          <w:lang w:val="uk-UA" w:eastAsia="ru-RU"/>
        </w:rPr>
        <w:t>супозиторіїв</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гексикон</w:t>
      </w:r>
      <w:proofErr w:type="spellEnd"/>
      <w:r>
        <w:rPr>
          <w:rFonts w:ascii="Times New Roman" w:eastAsia="Times New Roman" w:hAnsi="Times New Roman" w:cs="Times New Roman"/>
          <w:sz w:val="24"/>
          <w:szCs w:val="24"/>
          <w:lang w:val="uk-UA" w:eastAsia="ru-RU"/>
        </w:rPr>
        <w:t>.</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Не можна використовувати одночасно з препаратами йоду.</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16"/>
          <w:szCs w:val="16"/>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Пантоцид</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eastAsia="ru-RU"/>
        </w:rPr>
      </w:pPr>
      <w:r w:rsidRPr="00111AA4">
        <w:rPr>
          <w:rFonts w:ascii="Times New Roman" w:eastAsia="Times New Roman" w:hAnsi="Times New Roman" w:cs="Times New Roman"/>
          <w:sz w:val="24"/>
          <w:szCs w:val="24"/>
          <w:lang w:val="uk-UA" w:eastAsia="ru-RU"/>
        </w:rPr>
        <w:t>Застосовується головним чином у хірургії як антисептик і для індивідуального знезаражування води.</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Препарати йоду мають сильні бактерицидні, фунгіцидні і </w:t>
      </w:r>
      <w:proofErr w:type="spellStart"/>
      <w:r w:rsidRPr="00111AA4">
        <w:rPr>
          <w:rFonts w:ascii="Times New Roman" w:eastAsia="Times New Roman" w:hAnsi="Times New Roman" w:cs="Times New Roman"/>
          <w:sz w:val="24"/>
          <w:szCs w:val="24"/>
          <w:lang w:val="uk-UA" w:eastAsia="ru-RU"/>
        </w:rPr>
        <w:t>спороцидні</w:t>
      </w:r>
      <w:proofErr w:type="spellEnd"/>
      <w:r w:rsidRPr="00111AA4">
        <w:rPr>
          <w:rFonts w:ascii="Times New Roman" w:eastAsia="Times New Roman" w:hAnsi="Times New Roman" w:cs="Times New Roman"/>
          <w:sz w:val="24"/>
          <w:szCs w:val="24"/>
          <w:lang w:val="uk-UA" w:eastAsia="ru-RU"/>
        </w:rPr>
        <w:t xml:space="preserve"> властивості. Механізм протимікробної дії полягає в денатурації білка внаслідок взаємодії йоду з N – групами білкових молекул. За силою дії на </w:t>
      </w:r>
      <w:proofErr w:type="spellStart"/>
      <w:r w:rsidRPr="00111AA4">
        <w:rPr>
          <w:rFonts w:ascii="Times New Roman" w:eastAsia="Times New Roman" w:hAnsi="Times New Roman" w:cs="Times New Roman"/>
          <w:sz w:val="24"/>
          <w:szCs w:val="24"/>
          <w:lang w:val="uk-UA" w:eastAsia="ru-RU"/>
        </w:rPr>
        <w:t>гноєрідні</w:t>
      </w:r>
      <w:proofErr w:type="spellEnd"/>
      <w:r w:rsidRPr="00111AA4">
        <w:rPr>
          <w:rFonts w:ascii="Times New Roman" w:eastAsia="Times New Roman" w:hAnsi="Times New Roman" w:cs="Times New Roman"/>
          <w:sz w:val="24"/>
          <w:szCs w:val="24"/>
          <w:lang w:val="uk-UA" w:eastAsia="ru-RU"/>
        </w:rPr>
        <w:t xml:space="preserve"> коки (стафілококи - і стрептококи), мікобактерії туберкульозу і збудників сибірської виразки розчини йоду активніші, ніж розчини сулеми. Препарати йоду діють довше і легше піддаються дозуванню.</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16"/>
          <w:szCs w:val="16"/>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sz w:val="24"/>
          <w:szCs w:val="24"/>
          <w:lang w:val="uk-UA" w:eastAsia="ru-RU"/>
        </w:rPr>
        <w:t xml:space="preserve"> </w:t>
      </w:r>
      <w:r w:rsidRPr="00111AA4">
        <w:rPr>
          <w:rFonts w:ascii="Times New Roman" w:eastAsia="Times New Roman" w:hAnsi="Times New Roman" w:cs="Times New Roman"/>
          <w:b/>
          <w:bCs/>
          <w:sz w:val="24"/>
          <w:szCs w:val="24"/>
          <w:lang w:val="uk-UA" w:eastAsia="ru-RU"/>
        </w:rPr>
        <w:t>Розчин йоду спиртовий 5%</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i/>
          <w:iCs/>
          <w:sz w:val="24"/>
          <w:szCs w:val="24"/>
          <w:lang w:val="uk-UA" w:eastAsia="ru-RU"/>
        </w:rPr>
        <w:t xml:space="preserve">Форма випуску: </w:t>
      </w:r>
      <w:r w:rsidRPr="00111AA4">
        <w:rPr>
          <w:rFonts w:ascii="Times New Roman" w:eastAsia="Times New Roman" w:hAnsi="Times New Roman" w:cs="Times New Roman"/>
          <w:sz w:val="24"/>
          <w:szCs w:val="24"/>
          <w:lang w:val="uk-UA" w:eastAsia="ru-RU"/>
        </w:rPr>
        <w:t>флакони</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lastRenderedPageBreak/>
        <w:t xml:space="preserve">По силі дії на </w:t>
      </w:r>
      <w:proofErr w:type="spellStart"/>
      <w:r w:rsidRPr="00111AA4">
        <w:rPr>
          <w:rFonts w:ascii="Times New Roman" w:eastAsia="Times New Roman" w:hAnsi="Times New Roman" w:cs="Times New Roman"/>
          <w:sz w:val="24"/>
          <w:szCs w:val="24"/>
          <w:lang w:val="uk-UA" w:eastAsia="ru-RU"/>
        </w:rPr>
        <w:t>гноєрідні</w:t>
      </w:r>
      <w:proofErr w:type="spellEnd"/>
      <w:r w:rsidRPr="00111AA4">
        <w:rPr>
          <w:rFonts w:ascii="Times New Roman" w:eastAsia="Times New Roman" w:hAnsi="Times New Roman" w:cs="Times New Roman"/>
          <w:sz w:val="24"/>
          <w:szCs w:val="24"/>
          <w:lang w:val="uk-UA" w:eastAsia="ru-RU"/>
        </w:rPr>
        <w:t xml:space="preserve"> коки, мікобактерії туберкульозу і збудника сибірки 0,2 – 0,5% розчин йоду переважає  0,1% розчин сулеми.</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Застосовують для обробки ран, рук хірурга, операційного поля.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Як антисептичний, подразнювальний і </w:t>
      </w:r>
      <w:proofErr w:type="spellStart"/>
      <w:r w:rsidRPr="00111AA4">
        <w:rPr>
          <w:rFonts w:ascii="Times New Roman" w:eastAsia="Times New Roman" w:hAnsi="Times New Roman" w:cs="Times New Roman"/>
          <w:sz w:val="24"/>
          <w:szCs w:val="24"/>
          <w:lang w:val="uk-UA" w:eastAsia="ru-RU"/>
        </w:rPr>
        <w:t>відволікальний</w:t>
      </w:r>
      <w:proofErr w:type="spellEnd"/>
      <w:r w:rsidRPr="00111AA4">
        <w:rPr>
          <w:rFonts w:ascii="Times New Roman" w:eastAsia="Times New Roman" w:hAnsi="Times New Roman" w:cs="Times New Roman"/>
          <w:sz w:val="24"/>
          <w:szCs w:val="24"/>
          <w:lang w:val="uk-UA" w:eastAsia="ru-RU"/>
        </w:rPr>
        <w:t xml:space="preserve"> засіб його застосовують також при запальних і інших захворюваннях шкіри, міозиті, невралгії тощо.</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Йод частково всмоктується із шкіри в кров, тому може проявляти </w:t>
      </w:r>
      <w:proofErr w:type="spellStart"/>
      <w:r w:rsidRPr="00111AA4">
        <w:rPr>
          <w:rFonts w:ascii="Times New Roman" w:eastAsia="Times New Roman" w:hAnsi="Times New Roman" w:cs="Times New Roman"/>
          <w:sz w:val="24"/>
          <w:szCs w:val="24"/>
          <w:lang w:val="uk-UA" w:eastAsia="ru-RU"/>
        </w:rPr>
        <w:t>резорбтивну</w:t>
      </w:r>
      <w:proofErr w:type="spellEnd"/>
      <w:r w:rsidRPr="00111AA4">
        <w:rPr>
          <w:rFonts w:ascii="Times New Roman" w:eastAsia="Times New Roman" w:hAnsi="Times New Roman" w:cs="Times New Roman"/>
          <w:sz w:val="24"/>
          <w:szCs w:val="24"/>
          <w:lang w:val="uk-UA" w:eastAsia="ru-RU"/>
        </w:rPr>
        <w:t xml:space="preserve"> дію, особливо у дітей.</w:t>
      </w:r>
    </w:p>
    <w:p w:rsidR="00CE25C5" w:rsidRPr="00111AA4" w:rsidRDefault="00CE25C5" w:rsidP="00CE25C5">
      <w:pPr>
        <w:tabs>
          <w:tab w:val="left" w:pos="-284"/>
        </w:tabs>
        <w:spacing w:after="0" w:line="240" w:lineRule="auto"/>
        <w:ind w:left="567" w:firstLine="540"/>
        <w:jc w:val="both"/>
        <w:rPr>
          <w:rFonts w:ascii="Times New Roman" w:eastAsia="Times New Roman" w:hAnsi="Times New Roman" w:cs="Times New Roman"/>
          <w:b/>
          <w:bCs/>
          <w:sz w:val="16"/>
          <w:szCs w:val="16"/>
          <w:lang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Йодоформ (</w:t>
      </w:r>
      <w:proofErr w:type="spellStart"/>
      <w:r w:rsidRPr="00111AA4">
        <w:rPr>
          <w:rFonts w:ascii="Times New Roman" w:eastAsia="Times New Roman" w:hAnsi="Times New Roman" w:cs="Times New Roman"/>
          <w:b/>
          <w:bCs/>
          <w:sz w:val="24"/>
          <w:szCs w:val="24"/>
          <w:lang w:val="uk-UA" w:eastAsia="ru-RU"/>
        </w:rPr>
        <w:t>Iodoformium</w:t>
      </w:r>
      <w:proofErr w:type="spellEnd"/>
      <w:r w:rsidRPr="00111AA4">
        <w:rPr>
          <w:rFonts w:ascii="Times New Roman" w:eastAsia="Times New Roman" w:hAnsi="Times New Roman" w:cs="Times New Roman"/>
          <w:b/>
          <w:bCs/>
          <w:sz w:val="24"/>
          <w:szCs w:val="24"/>
          <w:lang w:val="uk-UA" w:eastAsia="ru-RU"/>
        </w:rPr>
        <w:t>)</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i/>
          <w:iCs/>
          <w:sz w:val="24"/>
          <w:szCs w:val="24"/>
          <w:lang w:val="uk-UA" w:eastAsia="ru-RU"/>
        </w:rPr>
        <w:t xml:space="preserve">Форма випуску: </w:t>
      </w:r>
      <w:r w:rsidRPr="00111AA4">
        <w:rPr>
          <w:rFonts w:ascii="Times New Roman" w:eastAsia="Times New Roman" w:hAnsi="Times New Roman" w:cs="Times New Roman"/>
          <w:sz w:val="24"/>
          <w:szCs w:val="24"/>
          <w:lang w:val="uk-UA" w:eastAsia="ru-RU"/>
        </w:rPr>
        <w:t>флакони</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Органічна сполука йоду.</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Застосовується у вигляді присипок, мазей 5-10% для лікування інфікованих ран.</w:t>
      </w:r>
    </w:p>
    <w:p w:rsidR="00CE25C5" w:rsidRPr="00111AA4" w:rsidRDefault="00CE25C5" w:rsidP="00CE25C5">
      <w:pPr>
        <w:tabs>
          <w:tab w:val="left" w:pos="-284"/>
        </w:tabs>
        <w:spacing w:after="0" w:line="240" w:lineRule="auto"/>
        <w:ind w:left="567" w:firstLine="540"/>
        <w:jc w:val="both"/>
        <w:rPr>
          <w:rFonts w:ascii="Times New Roman" w:eastAsia="Times New Roman" w:hAnsi="Times New Roman" w:cs="Times New Roman"/>
          <w:b/>
          <w:bCs/>
          <w:sz w:val="16"/>
          <w:szCs w:val="16"/>
          <w:lang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proofErr w:type="spellStart"/>
      <w:r w:rsidRPr="00111AA4">
        <w:rPr>
          <w:rFonts w:ascii="Times New Roman" w:eastAsia="Times New Roman" w:hAnsi="Times New Roman" w:cs="Times New Roman"/>
          <w:b/>
          <w:bCs/>
          <w:sz w:val="24"/>
          <w:szCs w:val="24"/>
          <w:lang w:val="uk-UA" w:eastAsia="ru-RU"/>
        </w:rPr>
        <w:t>Йодонат</w:t>
      </w:r>
      <w:proofErr w:type="spellEnd"/>
      <w:r w:rsidRPr="00111AA4">
        <w:rPr>
          <w:rFonts w:ascii="Times New Roman" w:eastAsia="Times New Roman" w:hAnsi="Times New Roman" w:cs="Times New Roman"/>
          <w:b/>
          <w:bCs/>
          <w:sz w:val="24"/>
          <w:szCs w:val="24"/>
          <w:lang w:val="uk-UA" w:eastAsia="ru-RU"/>
        </w:rPr>
        <w:t xml:space="preserve"> </w:t>
      </w:r>
    </w:p>
    <w:p w:rsidR="00CE25C5" w:rsidRPr="00111AA4" w:rsidRDefault="00CE25C5" w:rsidP="00CE25C5">
      <w:pPr>
        <w:tabs>
          <w:tab w:val="left" w:pos="-284"/>
        </w:tabs>
        <w:spacing w:after="0" w:line="240" w:lineRule="auto"/>
        <w:ind w:firstLine="567"/>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i/>
          <w:iCs/>
          <w:sz w:val="24"/>
          <w:szCs w:val="24"/>
          <w:lang w:val="uk-UA" w:eastAsia="ru-RU"/>
        </w:rPr>
        <w:t xml:space="preserve">Форма випуску: </w:t>
      </w:r>
      <w:r w:rsidRPr="00111AA4">
        <w:rPr>
          <w:rFonts w:ascii="Times New Roman" w:eastAsia="Times New Roman" w:hAnsi="Times New Roman" w:cs="Times New Roman"/>
          <w:sz w:val="24"/>
          <w:szCs w:val="24"/>
          <w:lang w:val="uk-UA" w:eastAsia="ru-RU"/>
        </w:rPr>
        <w:t>флакони</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Це водний розчин поверхнево активної речовини в поєднанні з йодом, якого в препараті 4,5%.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Знезараження шкіри операційного поля проводиться шляхом двократного змащування 1% розчином. Для цього вихідний розчин </w:t>
      </w:r>
      <w:proofErr w:type="spellStart"/>
      <w:r w:rsidRPr="00111AA4">
        <w:rPr>
          <w:rFonts w:ascii="Times New Roman" w:eastAsia="Times New Roman" w:hAnsi="Times New Roman" w:cs="Times New Roman"/>
          <w:sz w:val="24"/>
          <w:szCs w:val="24"/>
          <w:lang w:val="uk-UA" w:eastAsia="ru-RU"/>
        </w:rPr>
        <w:t>йодонату</w:t>
      </w:r>
      <w:proofErr w:type="spellEnd"/>
      <w:r w:rsidRPr="00111AA4">
        <w:rPr>
          <w:rFonts w:ascii="Times New Roman" w:eastAsia="Times New Roman" w:hAnsi="Times New Roman" w:cs="Times New Roman"/>
          <w:sz w:val="24"/>
          <w:szCs w:val="24"/>
          <w:lang w:val="uk-UA" w:eastAsia="ru-RU"/>
        </w:rPr>
        <w:t xml:space="preserve"> розбавляють в 4,5 рази стерильною або кип’яченою водою. Перед накладанням на шкіру швів краї рани змащуються цим розчином ще раз.</w:t>
      </w:r>
    </w:p>
    <w:p w:rsidR="00CE25C5" w:rsidRPr="00111AA4" w:rsidRDefault="00CE25C5" w:rsidP="00CE25C5">
      <w:pPr>
        <w:tabs>
          <w:tab w:val="left" w:pos="-284"/>
        </w:tabs>
        <w:spacing w:after="0" w:line="240" w:lineRule="auto"/>
        <w:ind w:left="567" w:firstLine="540"/>
        <w:jc w:val="both"/>
        <w:rPr>
          <w:rFonts w:ascii="Times New Roman" w:eastAsia="Times New Roman" w:hAnsi="Times New Roman" w:cs="Times New Roman"/>
          <w:b/>
          <w:bCs/>
          <w:sz w:val="16"/>
          <w:szCs w:val="16"/>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eastAsia="ru-RU"/>
        </w:rPr>
      </w:pPr>
      <w:r w:rsidRPr="00111AA4">
        <w:rPr>
          <w:rFonts w:ascii="Times New Roman" w:eastAsia="Times New Roman" w:hAnsi="Times New Roman" w:cs="Times New Roman"/>
          <w:b/>
          <w:bCs/>
          <w:sz w:val="24"/>
          <w:szCs w:val="24"/>
          <w:lang w:val="uk-UA" w:eastAsia="ru-RU"/>
        </w:rPr>
        <w:t xml:space="preserve">Йодинол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i/>
          <w:iCs/>
          <w:sz w:val="24"/>
          <w:szCs w:val="24"/>
          <w:lang w:val="uk-UA" w:eastAsia="ru-RU"/>
        </w:rPr>
        <w:t xml:space="preserve">Форма випуску: </w:t>
      </w:r>
      <w:r w:rsidRPr="00111AA4">
        <w:rPr>
          <w:rFonts w:ascii="Times New Roman" w:eastAsia="Times New Roman" w:hAnsi="Times New Roman" w:cs="Times New Roman"/>
          <w:sz w:val="24"/>
          <w:szCs w:val="24"/>
          <w:lang w:val="uk-UA" w:eastAsia="ru-RU"/>
        </w:rPr>
        <w:t>флакони по 100 мл.</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Комплексна сполука йоду з </w:t>
      </w:r>
      <w:proofErr w:type="spellStart"/>
      <w:r w:rsidRPr="00111AA4">
        <w:rPr>
          <w:rFonts w:ascii="Times New Roman" w:eastAsia="Times New Roman" w:hAnsi="Times New Roman" w:cs="Times New Roman"/>
          <w:sz w:val="24"/>
          <w:szCs w:val="24"/>
          <w:lang w:val="uk-UA" w:eastAsia="ru-RU"/>
        </w:rPr>
        <w:t>полівініловим</w:t>
      </w:r>
      <w:proofErr w:type="spellEnd"/>
      <w:r w:rsidRPr="00111AA4">
        <w:rPr>
          <w:rFonts w:ascii="Times New Roman" w:eastAsia="Times New Roman" w:hAnsi="Times New Roman" w:cs="Times New Roman"/>
          <w:sz w:val="24"/>
          <w:szCs w:val="24"/>
          <w:lang w:val="uk-UA" w:eastAsia="ru-RU"/>
        </w:rPr>
        <w:t xml:space="preserve"> спиртом, з якого він одразу ж вивільнюється і викликає тривалий ефект. Мало подразнює слизові оболонки, шкіру. При всмоктуванні не створює високих концентрацій у плазмі крові.</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Застосовують: для промивання лакун, мигдалин, при хронічному тонзиліті, гнійних отитах (закапують у вухо), виразках, гнійних ранах, </w:t>
      </w:r>
      <w:proofErr w:type="spellStart"/>
      <w:r w:rsidRPr="00111AA4">
        <w:rPr>
          <w:rFonts w:ascii="Times New Roman" w:eastAsia="Times New Roman" w:hAnsi="Times New Roman" w:cs="Times New Roman"/>
          <w:sz w:val="24"/>
          <w:szCs w:val="24"/>
          <w:lang w:val="uk-UA" w:eastAsia="ru-RU"/>
        </w:rPr>
        <w:t>опіках</w:t>
      </w:r>
      <w:proofErr w:type="spellEnd"/>
      <w:r w:rsidRPr="00111AA4">
        <w:rPr>
          <w:rFonts w:ascii="Times New Roman" w:eastAsia="Times New Roman" w:hAnsi="Times New Roman" w:cs="Times New Roman"/>
          <w:sz w:val="24"/>
          <w:szCs w:val="24"/>
          <w:lang w:val="uk-UA" w:eastAsia="ru-RU"/>
        </w:rPr>
        <w:t>.</w:t>
      </w:r>
    </w:p>
    <w:p w:rsidR="00CE25C5" w:rsidRPr="00111AA4" w:rsidRDefault="00CE25C5" w:rsidP="00CE25C5">
      <w:pPr>
        <w:tabs>
          <w:tab w:val="left" w:pos="-284"/>
        </w:tabs>
        <w:spacing w:after="0" w:line="240" w:lineRule="auto"/>
        <w:ind w:left="567" w:firstLine="540"/>
        <w:jc w:val="both"/>
        <w:rPr>
          <w:rFonts w:ascii="Times New Roman" w:eastAsia="Times New Roman" w:hAnsi="Times New Roman" w:cs="Times New Roman"/>
          <w:b/>
          <w:bCs/>
          <w:sz w:val="16"/>
          <w:szCs w:val="16"/>
          <w:lang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proofErr w:type="spellStart"/>
      <w:r w:rsidRPr="00111AA4">
        <w:rPr>
          <w:rFonts w:ascii="Times New Roman" w:eastAsia="Times New Roman" w:hAnsi="Times New Roman" w:cs="Times New Roman"/>
          <w:b/>
          <w:bCs/>
          <w:sz w:val="24"/>
          <w:szCs w:val="24"/>
          <w:lang w:val="uk-UA" w:eastAsia="ru-RU"/>
        </w:rPr>
        <w:t>Йоддицерин</w:t>
      </w:r>
      <w:proofErr w:type="spellEnd"/>
      <w:r w:rsidRPr="00111AA4">
        <w:rPr>
          <w:rFonts w:ascii="Times New Roman" w:eastAsia="Times New Roman" w:hAnsi="Times New Roman" w:cs="Times New Roman"/>
          <w:b/>
          <w:bCs/>
          <w:sz w:val="24"/>
          <w:szCs w:val="24"/>
          <w:lang w:val="uk-UA" w:eastAsia="ru-RU"/>
        </w:rPr>
        <w:t xml:space="preserve">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i/>
          <w:iCs/>
          <w:sz w:val="24"/>
          <w:szCs w:val="24"/>
          <w:lang w:val="uk-UA" w:eastAsia="ru-RU"/>
        </w:rPr>
        <w:t xml:space="preserve">Форма випуску: </w:t>
      </w:r>
      <w:r w:rsidRPr="00111AA4">
        <w:rPr>
          <w:rFonts w:ascii="Times New Roman" w:eastAsia="Times New Roman" w:hAnsi="Times New Roman" w:cs="Times New Roman"/>
          <w:sz w:val="24"/>
          <w:szCs w:val="24"/>
          <w:lang w:val="uk-UA" w:eastAsia="ru-RU"/>
        </w:rPr>
        <w:t>флакони по 25, 50 мл.</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Склад: йод, </w:t>
      </w:r>
      <w:proofErr w:type="spellStart"/>
      <w:r w:rsidRPr="00111AA4">
        <w:rPr>
          <w:rFonts w:ascii="Times New Roman" w:eastAsia="Times New Roman" w:hAnsi="Times New Roman" w:cs="Times New Roman"/>
          <w:sz w:val="24"/>
          <w:szCs w:val="24"/>
          <w:lang w:val="uk-UA" w:eastAsia="ru-RU"/>
        </w:rPr>
        <w:t>диметилсульфоксид</w:t>
      </w:r>
      <w:proofErr w:type="spellEnd"/>
      <w:r w:rsidRPr="00111AA4">
        <w:rPr>
          <w:rFonts w:ascii="Times New Roman" w:eastAsia="Times New Roman" w:hAnsi="Times New Roman" w:cs="Times New Roman"/>
          <w:sz w:val="24"/>
          <w:szCs w:val="24"/>
          <w:lang w:val="uk-UA" w:eastAsia="ru-RU"/>
        </w:rPr>
        <w:t>, гліцерин.</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Має широкий спектр антимікробної дії.</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Застосування: лікування гнійних ран, </w:t>
      </w:r>
      <w:proofErr w:type="spellStart"/>
      <w:r w:rsidRPr="00111AA4">
        <w:rPr>
          <w:rFonts w:ascii="Times New Roman" w:eastAsia="Times New Roman" w:hAnsi="Times New Roman" w:cs="Times New Roman"/>
          <w:sz w:val="24"/>
          <w:szCs w:val="24"/>
          <w:lang w:val="uk-UA" w:eastAsia="ru-RU"/>
        </w:rPr>
        <w:t>опіків</w:t>
      </w:r>
      <w:proofErr w:type="spellEnd"/>
      <w:r w:rsidRPr="00111AA4">
        <w:rPr>
          <w:rFonts w:ascii="Times New Roman" w:eastAsia="Times New Roman" w:hAnsi="Times New Roman" w:cs="Times New Roman"/>
          <w:sz w:val="24"/>
          <w:szCs w:val="24"/>
          <w:lang w:val="uk-UA" w:eastAsia="ru-RU"/>
        </w:rPr>
        <w:t xml:space="preserve">, </w:t>
      </w:r>
      <w:proofErr w:type="spellStart"/>
      <w:r w:rsidRPr="00111AA4">
        <w:rPr>
          <w:rFonts w:ascii="Times New Roman" w:eastAsia="Times New Roman" w:hAnsi="Times New Roman" w:cs="Times New Roman"/>
          <w:sz w:val="24"/>
          <w:szCs w:val="24"/>
          <w:lang w:val="uk-UA" w:eastAsia="ru-RU"/>
        </w:rPr>
        <w:t>відморожень</w:t>
      </w:r>
      <w:proofErr w:type="spellEnd"/>
      <w:r w:rsidRPr="00111AA4">
        <w:rPr>
          <w:rFonts w:ascii="Times New Roman" w:eastAsia="Times New Roman" w:hAnsi="Times New Roman" w:cs="Times New Roman"/>
          <w:sz w:val="24"/>
          <w:szCs w:val="24"/>
          <w:lang w:val="uk-UA" w:eastAsia="ru-RU"/>
        </w:rPr>
        <w:t xml:space="preserve">, гнійних процесів в тканинах, гангрена, плеврит, перитоніт, абсцеси, дерматити, піодермія, </w:t>
      </w:r>
      <w:proofErr w:type="spellStart"/>
      <w:r w:rsidRPr="00111AA4">
        <w:rPr>
          <w:rFonts w:ascii="Times New Roman" w:eastAsia="Times New Roman" w:hAnsi="Times New Roman" w:cs="Times New Roman"/>
          <w:sz w:val="24"/>
          <w:szCs w:val="24"/>
          <w:lang w:val="uk-UA" w:eastAsia="ru-RU"/>
        </w:rPr>
        <w:t>герпес</w:t>
      </w:r>
      <w:proofErr w:type="spellEnd"/>
      <w:r w:rsidRPr="00111AA4">
        <w:rPr>
          <w:rFonts w:ascii="Times New Roman" w:eastAsia="Times New Roman" w:hAnsi="Times New Roman" w:cs="Times New Roman"/>
          <w:sz w:val="24"/>
          <w:szCs w:val="24"/>
          <w:lang w:val="uk-UA" w:eastAsia="ru-RU"/>
        </w:rPr>
        <w:t xml:space="preserve"> губ, </w:t>
      </w:r>
      <w:proofErr w:type="spellStart"/>
      <w:r w:rsidRPr="00111AA4">
        <w:rPr>
          <w:rFonts w:ascii="Times New Roman" w:eastAsia="Times New Roman" w:hAnsi="Times New Roman" w:cs="Times New Roman"/>
          <w:sz w:val="24"/>
          <w:szCs w:val="24"/>
          <w:lang w:val="uk-UA" w:eastAsia="ru-RU"/>
        </w:rPr>
        <w:t>трихомоніаз</w:t>
      </w:r>
      <w:proofErr w:type="spellEnd"/>
      <w:r w:rsidRPr="00111AA4">
        <w:rPr>
          <w:rFonts w:ascii="Times New Roman" w:eastAsia="Times New Roman" w:hAnsi="Times New Roman" w:cs="Times New Roman"/>
          <w:sz w:val="24"/>
          <w:szCs w:val="24"/>
          <w:lang w:val="uk-UA" w:eastAsia="ru-RU"/>
        </w:rPr>
        <w:t xml:space="preserve">, гонорея, </w:t>
      </w:r>
      <w:proofErr w:type="spellStart"/>
      <w:r w:rsidRPr="00111AA4">
        <w:rPr>
          <w:rFonts w:ascii="Times New Roman" w:eastAsia="Times New Roman" w:hAnsi="Times New Roman" w:cs="Times New Roman"/>
          <w:sz w:val="24"/>
          <w:szCs w:val="24"/>
          <w:lang w:val="uk-UA" w:eastAsia="ru-RU"/>
        </w:rPr>
        <w:t>отіт</w:t>
      </w:r>
      <w:proofErr w:type="spellEnd"/>
      <w:r w:rsidRPr="00111AA4">
        <w:rPr>
          <w:rFonts w:ascii="Times New Roman" w:eastAsia="Times New Roman" w:hAnsi="Times New Roman" w:cs="Times New Roman"/>
          <w:sz w:val="24"/>
          <w:szCs w:val="24"/>
          <w:lang w:val="uk-UA" w:eastAsia="ru-RU"/>
        </w:rPr>
        <w:t xml:space="preserve">, гайморит, </w:t>
      </w:r>
      <w:proofErr w:type="spellStart"/>
      <w:r w:rsidRPr="00111AA4">
        <w:rPr>
          <w:rFonts w:ascii="Times New Roman" w:eastAsia="Times New Roman" w:hAnsi="Times New Roman" w:cs="Times New Roman"/>
          <w:sz w:val="24"/>
          <w:szCs w:val="24"/>
          <w:lang w:val="uk-UA" w:eastAsia="ru-RU"/>
        </w:rPr>
        <w:t>синусіт</w:t>
      </w:r>
      <w:proofErr w:type="spellEnd"/>
      <w:r w:rsidRPr="00111AA4">
        <w:rPr>
          <w:rFonts w:ascii="Times New Roman" w:eastAsia="Times New Roman" w:hAnsi="Times New Roman" w:cs="Times New Roman"/>
          <w:sz w:val="24"/>
          <w:szCs w:val="24"/>
          <w:lang w:val="uk-UA" w:eastAsia="ru-RU"/>
        </w:rPr>
        <w:t xml:space="preserve">, стоматит, </w:t>
      </w:r>
      <w:proofErr w:type="spellStart"/>
      <w:r w:rsidRPr="00111AA4">
        <w:rPr>
          <w:rFonts w:ascii="Times New Roman" w:eastAsia="Times New Roman" w:hAnsi="Times New Roman" w:cs="Times New Roman"/>
          <w:sz w:val="24"/>
          <w:szCs w:val="24"/>
          <w:lang w:val="uk-UA" w:eastAsia="ru-RU"/>
        </w:rPr>
        <w:t>пародонтит</w:t>
      </w:r>
      <w:proofErr w:type="spellEnd"/>
      <w:r w:rsidRPr="00111AA4">
        <w:rPr>
          <w:rFonts w:ascii="Times New Roman" w:eastAsia="Times New Roman" w:hAnsi="Times New Roman" w:cs="Times New Roman"/>
          <w:sz w:val="24"/>
          <w:szCs w:val="24"/>
          <w:lang w:val="uk-UA" w:eastAsia="ru-RU"/>
        </w:rPr>
        <w:t>, пульпіт, флюс.</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Побічні явища: йодизм</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Протипоказання: підвищена чутливість до йоду, вагітність, важкі захворювання печінки, нирок, стенокардія, інсульт.</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16"/>
          <w:szCs w:val="16"/>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proofErr w:type="spellStart"/>
      <w:r>
        <w:rPr>
          <w:rFonts w:ascii="Times New Roman" w:eastAsia="Times New Roman" w:hAnsi="Times New Roman" w:cs="Times New Roman"/>
          <w:b/>
          <w:bCs/>
          <w:sz w:val="24"/>
          <w:szCs w:val="24"/>
          <w:lang w:val="uk-UA" w:eastAsia="ru-RU"/>
        </w:rPr>
        <w:t>Повідон</w:t>
      </w:r>
      <w:proofErr w:type="spellEnd"/>
      <w:r>
        <w:rPr>
          <w:rFonts w:ascii="Times New Roman" w:eastAsia="Times New Roman" w:hAnsi="Times New Roman" w:cs="Times New Roman"/>
          <w:b/>
          <w:bCs/>
          <w:sz w:val="24"/>
          <w:szCs w:val="24"/>
          <w:lang w:val="uk-UA" w:eastAsia="ru-RU"/>
        </w:rPr>
        <w:t>-йод (</w:t>
      </w:r>
      <w:proofErr w:type="spellStart"/>
      <w:r>
        <w:rPr>
          <w:rFonts w:ascii="Times New Roman" w:eastAsia="Times New Roman" w:hAnsi="Times New Roman" w:cs="Times New Roman"/>
          <w:b/>
          <w:bCs/>
          <w:sz w:val="24"/>
          <w:szCs w:val="24"/>
          <w:lang w:val="uk-UA" w:eastAsia="ru-RU"/>
        </w:rPr>
        <w:t>Бетадин</w:t>
      </w:r>
      <w:proofErr w:type="spellEnd"/>
      <w:r>
        <w:rPr>
          <w:rFonts w:ascii="Times New Roman" w:eastAsia="Times New Roman" w:hAnsi="Times New Roman" w:cs="Times New Roman"/>
          <w:b/>
          <w:bCs/>
          <w:sz w:val="24"/>
          <w:szCs w:val="24"/>
          <w:lang w:val="uk-UA" w:eastAsia="ru-RU"/>
        </w:rPr>
        <w:t xml:space="preserve">, </w:t>
      </w:r>
      <w:proofErr w:type="spellStart"/>
      <w:r>
        <w:rPr>
          <w:rFonts w:ascii="Times New Roman" w:eastAsia="Times New Roman" w:hAnsi="Times New Roman" w:cs="Times New Roman"/>
          <w:b/>
          <w:bCs/>
          <w:sz w:val="24"/>
          <w:szCs w:val="24"/>
          <w:lang w:val="uk-UA" w:eastAsia="ru-RU"/>
        </w:rPr>
        <w:t>Йодобак</w:t>
      </w:r>
      <w:proofErr w:type="spellEnd"/>
      <w:r w:rsidRPr="00111AA4">
        <w:rPr>
          <w:rFonts w:ascii="Times New Roman" w:eastAsia="Times New Roman" w:hAnsi="Times New Roman" w:cs="Times New Roman"/>
          <w:b/>
          <w:bCs/>
          <w:sz w:val="24"/>
          <w:szCs w:val="24"/>
          <w:lang w:val="uk-UA" w:eastAsia="ru-RU"/>
        </w:rPr>
        <w:t>)</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i/>
          <w:iCs/>
          <w:sz w:val="24"/>
          <w:szCs w:val="24"/>
          <w:lang w:val="uk-UA" w:eastAsia="ru-RU"/>
        </w:rPr>
        <w:t xml:space="preserve">Форма випуску: </w:t>
      </w:r>
      <w:r w:rsidRPr="00111AA4">
        <w:rPr>
          <w:rFonts w:ascii="Times New Roman" w:eastAsia="Times New Roman" w:hAnsi="Times New Roman" w:cs="Times New Roman"/>
          <w:sz w:val="24"/>
          <w:szCs w:val="24"/>
          <w:lang w:val="uk-UA" w:eastAsia="ru-RU"/>
        </w:rPr>
        <w:t xml:space="preserve">мазь 5; 10%, </w:t>
      </w:r>
      <w:proofErr w:type="spellStart"/>
      <w:r w:rsidRPr="00111AA4">
        <w:rPr>
          <w:rFonts w:ascii="Times New Roman" w:eastAsia="Times New Roman" w:hAnsi="Times New Roman" w:cs="Times New Roman"/>
          <w:sz w:val="24"/>
          <w:szCs w:val="24"/>
          <w:lang w:val="uk-UA" w:eastAsia="ru-RU"/>
        </w:rPr>
        <w:t>зовн</w:t>
      </w:r>
      <w:proofErr w:type="spellEnd"/>
      <w:r w:rsidRPr="00111AA4">
        <w:rPr>
          <w:rFonts w:ascii="Times New Roman" w:eastAsia="Times New Roman" w:hAnsi="Times New Roman" w:cs="Times New Roman"/>
          <w:sz w:val="24"/>
          <w:szCs w:val="24"/>
          <w:lang w:val="uk-UA" w:eastAsia="ru-RU"/>
        </w:rPr>
        <w:t>. р-н 10%</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sz w:val="24"/>
          <w:szCs w:val="24"/>
          <w:lang w:val="uk-UA" w:eastAsia="ru-RU"/>
        </w:rPr>
        <w:t>Містить 10% елементарного йоду, має широкий спектр антимікробної дії (</w:t>
      </w:r>
      <w:proofErr w:type="spellStart"/>
      <w:r w:rsidRPr="00111AA4">
        <w:rPr>
          <w:rFonts w:ascii="Times New Roman" w:eastAsia="Times New Roman" w:hAnsi="Times New Roman" w:cs="Times New Roman"/>
          <w:sz w:val="24"/>
          <w:szCs w:val="24"/>
          <w:lang w:val="uk-UA" w:eastAsia="ru-RU"/>
        </w:rPr>
        <w:t>Гр</w:t>
      </w:r>
      <w:proofErr w:type="spellEnd"/>
      <w:r w:rsidRPr="00111AA4">
        <w:rPr>
          <w:rFonts w:ascii="Times New Roman" w:eastAsia="Times New Roman" w:hAnsi="Times New Roman" w:cs="Times New Roman"/>
          <w:sz w:val="24"/>
          <w:szCs w:val="24"/>
          <w:lang w:val="uk-UA" w:eastAsia="ru-RU"/>
        </w:rPr>
        <w:t xml:space="preserve">+, </w:t>
      </w:r>
      <w:proofErr w:type="spellStart"/>
      <w:r w:rsidRPr="00111AA4">
        <w:rPr>
          <w:rFonts w:ascii="Times New Roman" w:eastAsia="Times New Roman" w:hAnsi="Times New Roman" w:cs="Times New Roman"/>
          <w:sz w:val="24"/>
          <w:szCs w:val="24"/>
          <w:lang w:val="uk-UA" w:eastAsia="ru-RU"/>
        </w:rPr>
        <w:t>Гр</w:t>
      </w:r>
      <w:proofErr w:type="spellEnd"/>
      <w:r w:rsidRPr="00111AA4">
        <w:rPr>
          <w:rFonts w:ascii="Times New Roman" w:eastAsia="Times New Roman" w:hAnsi="Times New Roman" w:cs="Times New Roman"/>
          <w:sz w:val="24"/>
          <w:szCs w:val="24"/>
          <w:lang w:val="uk-UA" w:eastAsia="ru-RU"/>
        </w:rPr>
        <w:t>- бактерії, грибки, віруси, найпростіші). Бактерицидна дія розвивається дуже швидко, протягом однієї хвилини. Не призначають в комплексі з ензиматичними мазями.</w:t>
      </w:r>
    </w:p>
    <w:p w:rsidR="00CE25C5" w:rsidRPr="00111AA4" w:rsidRDefault="00CE25C5" w:rsidP="00CE25C5">
      <w:pPr>
        <w:tabs>
          <w:tab w:val="left" w:pos="-284"/>
        </w:tabs>
        <w:spacing w:after="0" w:line="240" w:lineRule="auto"/>
        <w:jc w:val="both"/>
        <w:rPr>
          <w:rFonts w:ascii="Times New Roman" w:eastAsia="Times New Roman" w:hAnsi="Times New Roman" w:cs="Times New Roman"/>
          <w:sz w:val="16"/>
          <w:szCs w:val="16"/>
          <w:lang w:eastAsia="ru-RU"/>
        </w:rPr>
      </w:pPr>
    </w:p>
    <w:p w:rsidR="00CE25C5" w:rsidRPr="00111AA4" w:rsidRDefault="00CE25C5" w:rsidP="00CE25C5">
      <w:pPr>
        <w:tabs>
          <w:tab w:val="left" w:pos="-284"/>
        </w:tabs>
        <w:spacing w:after="0" w:line="240" w:lineRule="auto"/>
        <w:jc w:val="center"/>
        <w:rPr>
          <w:rFonts w:ascii="Times New Roman" w:eastAsia="Times New Roman" w:hAnsi="Times New Roman" w:cs="Times New Roman"/>
          <w:b/>
          <w:bCs/>
          <w:sz w:val="24"/>
          <w:szCs w:val="24"/>
          <w:u w:val="single"/>
          <w:lang w:val="uk-UA" w:eastAsia="ru-RU"/>
        </w:rPr>
      </w:pPr>
      <w:r w:rsidRPr="00111AA4">
        <w:rPr>
          <w:rFonts w:ascii="Times New Roman" w:eastAsia="Times New Roman" w:hAnsi="Times New Roman" w:cs="Times New Roman"/>
          <w:b/>
          <w:bCs/>
          <w:sz w:val="24"/>
          <w:szCs w:val="24"/>
          <w:u w:val="single"/>
          <w:lang w:val="uk-UA" w:eastAsia="ru-RU"/>
        </w:rPr>
        <w:t>Окисники</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16"/>
          <w:szCs w:val="16"/>
          <w:u w:val="single"/>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До цієї групи належать розчини перекису водню, калію перманганату, </w:t>
      </w:r>
      <w:proofErr w:type="spellStart"/>
      <w:r w:rsidRPr="00111AA4">
        <w:rPr>
          <w:rFonts w:ascii="Times New Roman" w:eastAsia="Times New Roman" w:hAnsi="Times New Roman" w:cs="Times New Roman"/>
          <w:sz w:val="24"/>
          <w:szCs w:val="24"/>
          <w:lang w:val="uk-UA" w:eastAsia="ru-RU"/>
        </w:rPr>
        <w:t>бензоїлпероксид</w:t>
      </w:r>
      <w:proofErr w:type="spellEnd"/>
      <w:r w:rsidRPr="00111AA4">
        <w:rPr>
          <w:rFonts w:ascii="Times New Roman" w:eastAsia="Times New Roman" w:hAnsi="Times New Roman" w:cs="Times New Roman"/>
          <w:sz w:val="24"/>
          <w:szCs w:val="24"/>
          <w:lang w:val="uk-UA" w:eastAsia="ru-RU"/>
        </w:rPr>
        <w:t xml:space="preserve"> (</w:t>
      </w:r>
      <w:proofErr w:type="spellStart"/>
      <w:r w:rsidRPr="00111AA4">
        <w:rPr>
          <w:rFonts w:ascii="Times New Roman" w:eastAsia="Times New Roman" w:hAnsi="Times New Roman" w:cs="Times New Roman"/>
          <w:sz w:val="24"/>
          <w:szCs w:val="24"/>
          <w:lang w:val="uk-UA" w:eastAsia="ru-RU"/>
        </w:rPr>
        <w:t>окси</w:t>
      </w:r>
      <w:proofErr w:type="spellEnd"/>
      <w:r w:rsidRPr="00111AA4">
        <w:rPr>
          <w:rFonts w:ascii="Times New Roman" w:eastAsia="Times New Roman" w:hAnsi="Times New Roman" w:cs="Times New Roman"/>
          <w:sz w:val="24"/>
          <w:szCs w:val="24"/>
          <w:lang w:val="uk-UA" w:eastAsia="ru-RU"/>
        </w:rPr>
        <w:t xml:space="preserve"> 5, 10).</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b/>
          <w:bCs/>
          <w:sz w:val="24"/>
          <w:szCs w:val="24"/>
          <w:lang w:val="uk-UA" w:eastAsia="ru-RU"/>
        </w:rPr>
        <w:lastRenderedPageBreak/>
        <w:t xml:space="preserve">Розчин перекису водню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Прозора рідина з легким своєрідним запахом, що містить 3% перекису водню.</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Швидко віддає кисень, який очищає рану або виразку від гною, мікроорганізмів. Має також кровоспинну та дезодоруючу дію.</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Має бактерицидну дію по відношенню до </w:t>
      </w:r>
      <w:proofErr w:type="spellStart"/>
      <w:r w:rsidRPr="00111AA4">
        <w:rPr>
          <w:rFonts w:ascii="Times New Roman" w:eastAsia="Times New Roman" w:hAnsi="Times New Roman" w:cs="Times New Roman"/>
          <w:sz w:val="24"/>
          <w:szCs w:val="24"/>
          <w:lang w:val="uk-UA" w:eastAsia="ru-RU"/>
        </w:rPr>
        <w:t>грампозитивних</w:t>
      </w:r>
      <w:proofErr w:type="spellEnd"/>
      <w:r w:rsidRPr="00111AA4">
        <w:rPr>
          <w:rFonts w:ascii="Times New Roman" w:eastAsia="Times New Roman" w:hAnsi="Times New Roman" w:cs="Times New Roman"/>
          <w:sz w:val="24"/>
          <w:szCs w:val="24"/>
          <w:lang w:val="uk-UA" w:eastAsia="ru-RU"/>
        </w:rPr>
        <w:t xml:space="preserve"> і </w:t>
      </w:r>
      <w:proofErr w:type="spellStart"/>
      <w:r w:rsidRPr="00111AA4">
        <w:rPr>
          <w:rFonts w:ascii="Times New Roman" w:eastAsia="Times New Roman" w:hAnsi="Times New Roman" w:cs="Times New Roman"/>
          <w:sz w:val="24"/>
          <w:szCs w:val="24"/>
          <w:lang w:val="uk-UA" w:eastAsia="ru-RU"/>
        </w:rPr>
        <w:t>грамнегативних</w:t>
      </w:r>
      <w:proofErr w:type="spellEnd"/>
      <w:r w:rsidRPr="00111AA4">
        <w:rPr>
          <w:rFonts w:ascii="Times New Roman" w:eastAsia="Times New Roman" w:hAnsi="Times New Roman" w:cs="Times New Roman"/>
          <w:sz w:val="24"/>
          <w:szCs w:val="24"/>
          <w:lang w:val="uk-UA" w:eastAsia="ru-RU"/>
        </w:rPr>
        <w:t xml:space="preserve"> бактерій, анаеробних мікроорганізмів (збудників стовбняку, ботулізму, газової гангрени). Завдяки наявності каталази у тканинах водню пероксид швидко розкладається з утворенням молекулярного і незначної кількості атомарного кисню. За допомогою пухирців кисню відбувається механічне очищення рани від гною, елементів розпаду тканини. Препарат активізує протромбін, має кровоспинну дію, але нестійкий. Діє короткочасно. Не подразнює шкіру, слизові оболонки.</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Для стерилізації медичних інструментів використовують 6% розчин перекису водню.</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16"/>
          <w:szCs w:val="16"/>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 xml:space="preserve">Калію перманганат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Кристалічний порошок, розчинний у воді. </w:t>
      </w:r>
      <w:proofErr w:type="spellStart"/>
      <w:r w:rsidRPr="00111AA4">
        <w:rPr>
          <w:rFonts w:ascii="Times New Roman" w:eastAsia="Times New Roman" w:hAnsi="Times New Roman" w:cs="Times New Roman"/>
          <w:sz w:val="24"/>
          <w:szCs w:val="24"/>
          <w:lang w:val="uk-UA" w:eastAsia="ru-RU"/>
        </w:rPr>
        <w:t>Взаємодіючи</w:t>
      </w:r>
      <w:proofErr w:type="spellEnd"/>
      <w:r w:rsidRPr="00111AA4">
        <w:rPr>
          <w:rFonts w:ascii="Times New Roman" w:eastAsia="Times New Roman" w:hAnsi="Times New Roman" w:cs="Times New Roman"/>
          <w:sz w:val="24"/>
          <w:szCs w:val="24"/>
          <w:lang w:val="uk-UA" w:eastAsia="ru-RU"/>
        </w:rPr>
        <w:t xml:space="preserve"> з органічними речовинами, виділяє активний кисень та окислює їх.</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Калію перманганат в малих концентраціях діє в’яжуче, а в більших – </w:t>
      </w:r>
      <w:proofErr w:type="spellStart"/>
      <w:r w:rsidRPr="00111AA4">
        <w:rPr>
          <w:rFonts w:ascii="Times New Roman" w:eastAsia="Times New Roman" w:hAnsi="Times New Roman" w:cs="Times New Roman"/>
          <w:sz w:val="24"/>
          <w:szCs w:val="24"/>
          <w:lang w:val="uk-UA" w:eastAsia="ru-RU"/>
        </w:rPr>
        <w:t>подразнювально</w:t>
      </w:r>
      <w:proofErr w:type="spellEnd"/>
      <w:r w:rsidRPr="00111AA4">
        <w:rPr>
          <w:rFonts w:ascii="Times New Roman" w:eastAsia="Times New Roman" w:hAnsi="Times New Roman" w:cs="Times New Roman"/>
          <w:sz w:val="24"/>
          <w:szCs w:val="24"/>
          <w:lang w:val="uk-UA" w:eastAsia="ru-RU"/>
        </w:rPr>
        <w:t xml:space="preserve"> й припікаючи , утворюючи </w:t>
      </w:r>
      <w:proofErr w:type="spellStart"/>
      <w:r w:rsidRPr="00111AA4">
        <w:rPr>
          <w:rFonts w:ascii="Times New Roman" w:eastAsia="Times New Roman" w:hAnsi="Times New Roman" w:cs="Times New Roman"/>
          <w:sz w:val="24"/>
          <w:szCs w:val="24"/>
          <w:lang w:val="uk-UA" w:eastAsia="ru-RU"/>
        </w:rPr>
        <w:t>альбумінати</w:t>
      </w:r>
      <w:proofErr w:type="spellEnd"/>
      <w:r w:rsidRPr="00111AA4">
        <w:rPr>
          <w:rFonts w:ascii="Times New Roman" w:eastAsia="Times New Roman" w:hAnsi="Times New Roman" w:cs="Times New Roman"/>
          <w:sz w:val="24"/>
          <w:szCs w:val="24"/>
          <w:lang w:val="uk-UA" w:eastAsia="ru-RU"/>
        </w:rPr>
        <w:t>. За протимікробною дією перевищує розчин перекису водню.</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Є більш сильним окисником, ніж перекис водню, але діє короткочасно. У рідкому середовищі під впливом </w:t>
      </w:r>
      <w:proofErr w:type="spellStart"/>
      <w:r w:rsidRPr="00111AA4">
        <w:rPr>
          <w:rFonts w:ascii="Times New Roman" w:eastAsia="Times New Roman" w:hAnsi="Times New Roman" w:cs="Times New Roman"/>
          <w:sz w:val="24"/>
          <w:szCs w:val="24"/>
          <w:lang w:val="uk-UA" w:eastAsia="ru-RU"/>
        </w:rPr>
        <w:t>пероксидаз</w:t>
      </w:r>
      <w:proofErr w:type="spellEnd"/>
      <w:r w:rsidRPr="00111AA4">
        <w:rPr>
          <w:rFonts w:ascii="Times New Roman" w:eastAsia="Times New Roman" w:hAnsi="Times New Roman" w:cs="Times New Roman"/>
          <w:sz w:val="24"/>
          <w:szCs w:val="24"/>
          <w:lang w:val="uk-UA" w:eastAsia="ru-RU"/>
        </w:rPr>
        <w:t xml:space="preserve"> він розпадається з виділенням атомарного кисню. Атомарний кисень має бактерицидну дію.</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Препарат має протимікробні, дезодоруючі властивості, проте, присутність гною значно знижує його протимікробну дію.</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Застосування:</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2-5% розчин для змазування опіку</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0,1% розчин для полоскання горла, ран</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при отруєнні морфіном, ціанідами для промивання </w:t>
      </w:r>
      <w:proofErr w:type="spellStart"/>
      <w:r w:rsidRPr="00111AA4">
        <w:rPr>
          <w:rFonts w:ascii="Times New Roman" w:eastAsia="Times New Roman" w:hAnsi="Times New Roman" w:cs="Times New Roman"/>
          <w:sz w:val="24"/>
          <w:szCs w:val="24"/>
          <w:lang w:val="uk-UA" w:eastAsia="ru-RU"/>
        </w:rPr>
        <w:t>шлунка</w:t>
      </w:r>
      <w:proofErr w:type="spellEnd"/>
      <w:r w:rsidRPr="00111AA4">
        <w:rPr>
          <w:rFonts w:ascii="Times New Roman" w:eastAsia="Times New Roman" w:hAnsi="Times New Roman" w:cs="Times New Roman"/>
          <w:sz w:val="24"/>
          <w:szCs w:val="24"/>
          <w:lang w:val="uk-UA" w:eastAsia="ru-RU"/>
        </w:rPr>
        <w:t xml:space="preserve"> 0,05% </w:t>
      </w:r>
      <w:proofErr w:type="spellStart"/>
      <w:r w:rsidRPr="00111AA4">
        <w:rPr>
          <w:rFonts w:ascii="Times New Roman" w:eastAsia="Times New Roman" w:hAnsi="Times New Roman" w:cs="Times New Roman"/>
          <w:sz w:val="24"/>
          <w:szCs w:val="24"/>
          <w:lang w:val="uk-UA" w:eastAsia="ru-RU"/>
        </w:rPr>
        <w:t>розчин.</w:t>
      </w:r>
      <w:r>
        <w:rPr>
          <w:rFonts w:ascii="Times New Roman" w:eastAsia="Times New Roman" w:hAnsi="Times New Roman" w:cs="Times New Roman"/>
          <w:sz w:val="24"/>
          <w:szCs w:val="24"/>
          <w:lang w:val="uk-UA" w:eastAsia="ru-RU"/>
        </w:rPr>
        <w:t>Фармакобезпека</w:t>
      </w:r>
      <w:proofErr w:type="spellEnd"/>
      <w:r>
        <w:rPr>
          <w:rFonts w:ascii="Times New Roman" w:eastAsia="Times New Roman" w:hAnsi="Times New Roman" w:cs="Times New Roman"/>
          <w:sz w:val="24"/>
          <w:szCs w:val="24"/>
          <w:lang w:val="uk-UA" w:eastAsia="ru-RU"/>
        </w:rPr>
        <w:t>: не ефективний при отруєнні  атропіном, кокаїном і барбітуратами.</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proofErr w:type="spellStart"/>
      <w:r w:rsidRPr="00111AA4">
        <w:rPr>
          <w:rFonts w:ascii="Times New Roman" w:eastAsia="Times New Roman" w:hAnsi="Times New Roman" w:cs="Times New Roman"/>
          <w:b/>
          <w:bCs/>
          <w:sz w:val="24"/>
          <w:szCs w:val="24"/>
          <w:lang w:val="uk-UA" w:eastAsia="ru-RU"/>
        </w:rPr>
        <w:t>Бензоїлпероксид</w:t>
      </w:r>
      <w:proofErr w:type="spellEnd"/>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i/>
          <w:iCs/>
          <w:sz w:val="24"/>
          <w:szCs w:val="24"/>
          <w:lang w:val="uk-UA" w:eastAsia="ru-RU"/>
        </w:rPr>
        <w:t xml:space="preserve">Форма випуску: </w:t>
      </w:r>
      <w:r w:rsidRPr="00111AA4">
        <w:rPr>
          <w:rFonts w:ascii="Times New Roman" w:eastAsia="Times New Roman" w:hAnsi="Times New Roman" w:cs="Times New Roman"/>
          <w:sz w:val="24"/>
          <w:szCs w:val="24"/>
          <w:lang w:val="uk-UA" w:eastAsia="ru-RU"/>
        </w:rPr>
        <w:t>гель, лосьйон 5%, крем 10%.</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Має антисептичну дію, гальмує розвиток анаеробних мікроорганізмів. На його основі створені сучасні ефективні препарати для лікування </w:t>
      </w:r>
      <w:proofErr w:type="spellStart"/>
      <w:r w:rsidRPr="00111AA4">
        <w:rPr>
          <w:rFonts w:ascii="Times New Roman" w:eastAsia="Times New Roman" w:hAnsi="Times New Roman" w:cs="Times New Roman"/>
          <w:sz w:val="24"/>
          <w:szCs w:val="24"/>
          <w:lang w:val="uk-UA" w:eastAsia="ru-RU"/>
        </w:rPr>
        <w:t>акне</w:t>
      </w:r>
      <w:proofErr w:type="spellEnd"/>
      <w:r w:rsidRPr="00111AA4">
        <w:rPr>
          <w:rFonts w:ascii="Times New Roman" w:eastAsia="Times New Roman" w:hAnsi="Times New Roman" w:cs="Times New Roman"/>
          <w:sz w:val="24"/>
          <w:szCs w:val="24"/>
          <w:lang w:val="uk-UA" w:eastAsia="ru-RU"/>
        </w:rPr>
        <w:t xml:space="preserve"> (Оксі 5, 10).</w:t>
      </w:r>
    </w:p>
    <w:p w:rsidR="00CE25C5" w:rsidRPr="00111AA4" w:rsidRDefault="00CE25C5" w:rsidP="00CE25C5">
      <w:pPr>
        <w:tabs>
          <w:tab w:val="left" w:pos="-284"/>
        </w:tabs>
        <w:spacing w:after="0" w:line="240" w:lineRule="auto"/>
        <w:ind w:left="567" w:firstLine="540"/>
        <w:jc w:val="center"/>
        <w:rPr>
          <w:rFonts w:ascii="Times New Roman" w:eastAsia="Times New Roman" w:hAnsi="Times New Roman" w:cs="Times New Roman"/>
          <w:b/>
          <w:bCs/>
          <w:sz w:val="16"/>
          <w:szCs w:val="16"/>
          <w:u w:val="single"/>
          <w:lang w:val="uk-UA" w:eastAsia="ru-RU"/>
        </w:rPr>
      </w:pPr>
    </w:p>
    <w:p w:rsidR="00CE25C5" w:rsidRPr="00111AA4" w:rsidRDefault="00CE25C5" w:rsidP="00CE25C5">
      <w:pPr>
        <w:tabs>
          <w:tab w:val="left" w:pos="-284"/>
        </w:tabs>
        <w:spacing w:after="0" w:line="240" w:lineRule="auto"/>
        <w:ind w:left="567" w:hanging="567"/>
        <w:jc w:val="center"/>
        <w:rPr>
          <w:rFonts w:ascii="Times New Roman" w:eastAsia="Times New Roman" w:hAnsi="Times New Roman" w:cs="Times New Roman"/>
          <w:b/>
          <w:bCs/>
          <w:sz w:val="24"/>
          <w:szCs w:val="24"/>
          <w:u w:val="single"/>
          <w:lang w:val="uk-UA" w:eastAsia="ru-RU"/>
        </w:rPr>
      </w:pPr>
      <w:r w:rsidRPr="00111AA4">
        <w:rPr>
          <w:rFonts w:ascii="Times New Roman" w:eastAsia="Times New Roman" w:hAnsi="Times New Roman" w:cs="Times New Roman"/>
          <w:b/>
          <w:bCs/>
          <w:sz w:val="24"/>
          <w:szCs w:val="24"/>
          <w:u w:val="single"/>
          <w:lang w:val="uk-UA" w:eastAsia="ru-RU"/>
        </w:rPr>
        <w:t>Кислоти та луги</w:t>
      </w:r>
    </w:p>
    <w:p w:rsidR="00CE25C5" w:rsidRPr="00111AA4" w:rsidRDefault="00CE25C5" w:rsidP="00CE25C5">
      <w:pPr>
        <w:tabs>
          <w:tab w:val="left" w:pos="-284"/>
        </w:tabs>
        <w:spacing w:after="0" w:line="240" w:lineRule="auto"/>
        <w:ind w:left="567" w:firstLine="540"/>
        <w:jc w:val="center"/>
        <w:rPr>
          <w:rFonts w:ascii="Times New Roman" w:eastAsia="Times New Roman" w:hAnsi="Times New Roman" w:cs="Times New Roman"/>
          <w:b/>
          <w:bCs/>
          <w:sz w:val="16"/>
          <w:szCs w:val="16"/>
          <w:u w:val="single"/>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Сила антимікробної дії неорганічних кислот залежить від концентрації гідроген-іонів і </w:t>
      </w:r>
      <w:proofErr w:type="spellStart"/>
      <w:r w:rsidRPr="00111AA4">
        <w:rPr>
          <w:rFonts w:ascii="Times New Roman" w:eastAsia="Times New Roman" w:hAnsi="Times New Roman" w:cs="Times New Roman"/>
          <w:sz w:val="24"/>
          <w:szCs w:val="24"/>
          <w:lang w:val="uk-UA" w:eastAsia="ru-RU"/>
        </w:rPr>
        <w:t>повязана</w:t>
      </w:r>
      <w:proofErr w:type="spellEnd"/>
      <w:r w:rsidRPr="00111AA4">
        <w:rPr>
          <w:rFonts w:ascii="Times New Roman" w:eastAsia="Times New Roman" w:hAnsi="Times New Roman" w:cs="Times New Roman"/>
          <w:sz w:val="24"/>
          <w:szCs w:val="24"/>
          <w:lang w:val="uk-UA" w:eastAsia="ru-RU"/>
        </w:rPr>
        <w:t xml:space="preserve"> зі ступенем дисоціації кислот. Легко дисоціюють сильні кислоти: сірчана, соляна, азотна (вони є сильними бактерицидними засобами). </w:t>
      </w:r>
    </w:p>
    <w:p w:rsidR="00CE25C5" w:rsidRPr="00111AA4" w:rsidRDefault="00CE25C5" w:rsidP="00CE25C5">
      <w:pPr>
        <w:tabs>
          <w:tab w:val="left" w:pos="-284"/>
        </w:tabs>
        <w:spacing w:after="0" w:line="240" w:lineRule="auto"/>
        <w:ind w:left="567" w:firstLine="540"/>
        <w:jc w:val="both"/>
        <w:rPr>
          <w:rFonts w:ascii="Times New Roman" w:eastAsia="Times New Roman" w:hAnsi="Times New Roman" w:cs="Times New Roman"/>
          <w:sz w:val="16"/>
          <w:szCs w:val="16"/>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Кислота саліцилова</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i/>
          <w:iCs/>
          <w:sz w:val="24"/>
          <w:szCs w:val="24"/>
          <w:lang w:val="uk-UA" w:eastAsia="ru-RU"/>
        </w:rPr>
        <w:t>Форма випуску</w:t>
      </w:r>
      <w:r w:rsidRPr="00111AA4">
        <w:rPr>
          <w:rFonts w:ascii="Times New Roman" w:eastAsia="Times New Roman" w:hAnsi="Times New Roman" w:cs="Times New Roman"/>
          <w:sz w:val="24"/>
          <w:szCs w:val="24"/>
          <w:lang w:val="uk-UA" w:eastAsia="ru-RU"/>
        </w:rPr>
        <w:t>: присипки 2-5%, мазі 1-10%, пасти, спирт. р-н 1-2%.</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Має антисептичні, подразнюючі, </w:t>
      </w:r>
      <w:proofErr w:type="spellStart"/>
      <w:r w:rsidRPr="00111AA4">
        <w:rPr>
          <w:rFonts w:ascii="Times New Roman" w:eastAsia="Times New Roman" w:hAnsi="Times New Roman" w:cs="Times New Roman"/>
          <w:sz w:val="24"/>
          <w:szCs w:val="24"/>
          <w:lang w:val="uk-UA" w:eastAsia="ru-RU"/>
        </w:rPr>
        <w:t>кератолітичні</w:t>
      </w:r>
      <w:proofErr w:type="spellEnd"/>
      <w:r w:rsidRPr="00111AA4">
        <w:rPr>
          <w:rFonts w:ascii="Times New Roman" w:eastAsia="Times New Roman" w:hAnsi="Times New Roman" w:cs="Times New Roman"/>
          <w:sz w:val="24"/>
          <w:szCs w:val="24"/>
          <w:lang w:val="uk-UA" w:eastAsia="ru-RU"/>
        </w:rPr>
        <w:t>, відволікаючі властивості. Широко використовується в дерматології.</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Входить до складу препаратів: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b/>
          <w:bCs/>
          <w:sz w:val="24"/>
          <w:szCs w:val="24"/>
          <w:u w:val="single"/>
          <w:lang w:val="uk-UA" w:eastAsia="ru-RU"/>
        </w:rPr>
        <w:t>Гальма мін</w:t>
      </w:r>
      <w:r w:rsidRPr="00111AA4">
        <w:rPr>
          <w:rFonts w:ascii="Times New Roman" w:eastAsia="Times New Roman" w:hAnsi="Times New Roman" w:cs="Times New Roman"/>
          <w:sz w:val="24"/>
          <w:szCs w:val="24"/>
          <w:lang w:val="uk-UA" w:eastAsia="ru-RU"/>
        </w:rPr>
        <w:t xml:space="preserve"> – при підвищеній пітливості ніг (гіпергідроз).</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b/>
          <w:bCs/>
          <w:sz w:val="24"/>
          <w:szCs w:val="24"/>
          <w:u w:val="single"/>
          <w:lang w:val="uk-UA" w:eastAsia="ru-RU"/>
        </w:rPr>
        <w:t>рідина мозольна</w:t>
      </w:r>
      <w:r w:rsidRPr="00111AA4">
        <w:rPr>
          <w:rFonts w:ascii="Times New Roman" w:eastAsia="Times New Roman" w:hAnsi="Times New Roman" w:cs="Times New Roman"/>
          <w:sz w:val="24"/>
          <w:szCs w:val="24"/>
          <w:lang w:val="uk-UA" w:eastAsia="ru-RU"/>
        </w:rPr>
        <w:t xml:space="preserve"> – для видалення мозолів.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b/>
          <w:bCs/>
          <w:sz w:val="24"/>
          <w:szCs w:val="24"/>
          <w:u w:val="single"/>
          <w:lang w:val="uk-UA" w:eastAsia="ru-RU"/>
        </w:rPr>
        <w:t>Отинум</w:t>
      </w:r>
      <w:proofErr w:type="spellEnd"/>
      <w:r w:rsidRPr="00111AA4">
        <w:rPr>
          <w:rFonts w:ascii="Times New Roman" w:eastAsia="Times New Roman" w:hAnsi="Times New Roman" w:cs="Times New Roman"/>
          <w:b/>
          <w:bCs/>
          <w:sz w:val="24"/>
          <w:szCs w:val="24"/>
          <w:u w:val="single"/>
          <w:lang w:val="uk-UA" w:eastAsia="ru-RU"/>
        </w:rPr>
        <w:t xml:space="preserve"> </w:t>
      </w:r>
      <w:r w:rsidRPr="00111AA4">
        <w:rPr>
          <w:rFonts w:ascii="Times New Roman" w:eastAsia="Times New Roman" w:hAnsi="Times New Roman" w:cs="Times New Roman"/>
          <w:sz w:val="24"/>
          <w:szCs w:val="24"/>
          <w:lang w:val="uk-UA" w:eastAsia="ru-RU"/>
        </w:rPr>
        <w:t>– вушні краплі для лікування запалення зовнішнього та середнього вуха.</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b/>
          <w:bCs/>
          <w:sz w:val="24"/>
          <w:szCs w:val="24"/>
          <w:u w:val="single"/>
          <w:lang w:val="uk-UA" w:eastAsia="ru-RU"/>
        </w:rPr>
        <w:t>Персалан</w:t>
      </w:r>
      <w:proofErr w:type="spellEnd"/>
      <w:r w:rsidRPr="00111AA4">
        <w:rPr>
          <w:rFonts w:ascii="Times New Roman" w:eastAsia="Times New Roman" w:hAnsi="Times New Roman" w:cs="Times New Roman"/>
          <w:sz w:val="24"/>
          <w:szCs w:val="24"/>
          <w:lang w:val="uk-UA" w:eastAsia="ru-RU"/>
        </w:rPr>
        <w:t xml:space="preserve"> (для лікування себореї)</w:t>
      </w:r>
    </w:p>
    <w:p w:rsidR="00CE25C5" w:rsidRPr="00111AA4" w:rsidRDefault="00CE25C5" w:rsidP="00CE25C5">
      <w:pPr>
        <w:tabs>
          <w:tab w:val="left" w:pos="-284"/>
        </w:tabs>
        <w:spacing w:after="0" w:line="240" w:lineRule="auto"/>
        <w:ind w:left="567" w:firstLine="540"/>
        <w:jc w:val="both"/>
        <w:rPr>
          <w:rFonts w:ascii="Times New Roman" w:eastAsia="Times New Roman" w:hAnsi="Times New Roman" w:cs="Times New Roman"/>
          <w:sz w:val="16"/>
          <w:szCs w:val="16"/>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lastRenderedPageBreak/>
        <w:t>Кислота бензойна</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i/>
          <w:iCs/>
          <w:sz w:val="24"/>
          <w:szCs w:val="24"/>
          <w:lang w:val="uk-UA" w:eastAsia="ru-RU"/>
        </w:rPr>
        <w:t>Форма випуску</w:t>
      </w:r>
      <w:r w:rsidRPr="00111AA4">
        <w:rPr>
          <w:rFonts w:ascii="Times New Roman" w:eastAsia="Times New Roman" w:hAnsi="Times New Roman" w:cs="Times New Roman"/>
          <w:sz w:val="24"/>
          <w:szCs w:val="24"/>
          <w:lang w:val="uk-UA" w:eastAsia="ru-RU"/>
        </w:rPr>
        <w:t>: мазь, пор.</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Для зовнішнього використання застосовується як протимікробний і фунгіцидний засіб. При внутрішньому прийманні посилює секрецію слизових оболонок дихальних шляхів.</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16"/>
          <w:szCs w:val="16"/>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Кислота борна (</w:t>
      </w:r>
      <w:proofErr w:type="spellStart"/>
      <w:r w:rsidRPr="00111AA4">
        <w:rPr>
          <w:rFonts w:ascii="Times New Roman" w:eastAsia="Times New Roman" w:hAnsi="Times New Roman" w:cs="Times New Roman"/>
          <w:b/>
          <w:bCs/>
          <w:sz w:val="24"/>
          <w:szCs w:val="24"/>
          <w:lang w:val="uk-UA" w:eastAsia="ru-RU"/>
        </w:rPr>
        <w:t>Acidum</w:t>
      </w:r>
      <w:proofErr w:type="spellEnd"/>
      <w:r w:rsidRPr="00111AA4">
        <w:rPr>
          <w:rFonts w:ascii="Times New Roman" w:eastAsia="Times New Roman" w:hAnsi="Times New Roman" w:cs="Times New Roman"/>
          <w:b/>
          <w:bCs/>
          <w:sz w:val="24"/>
          <w:szCs w:val="24"/>
          <w:lang w:val="uk-UA" w:eastAsia="ru-RU"/>
        </w:rPr>
        <w:t xml:space="preserve"> </w:t>
      </w:r>
      <w:proofErr w:type="spellStart"/>
      <w:r w:rsidRPr="00111AA4">
        <w:rPr>
          <w:rFonts w:ascii="Times New Roman" w:eastAsia="Times New Roman" w:hAnsi="Times New Roman" w:cs="Times New Roman"/>
          <w:b/>
          <w:bCs/>
          <w:sz w:val="24"/>
          <w:szCs w:val="24"/>
          <w:lang w:val="uk-UA" w:eastAsia="ru-RU"/>
        </w:rPr>
        <w:t>boricum</w:t>
      </w:r>
      <w:proofErr w:type="spellEnd"/>
      <w:r w:rsidRPr="00111AA4">
        <w:rPr>
          <w:rFonts w:ascii="Times New Roman" w:eastAsia="Times New Roman" w:hAnsi="Times New Roman" w:cs="Times New Roman"/>
          <w:b/>
          <w:bCs/>
          <w:sz w:val="24"/>
          <w:szCs w:val="24"/>
          <w:lang w:val="uk-UA" w:eastAsia="ru-RU"/>
        </w:rPr>
        <w:t>)</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i/>
          <w:iCs/>
          <w:sz w:val="24"/>
          <w:szCs w:val="24"/>
          <w:lang w:val="uk-UA" w:eastAsia="ru-RU"/>
        </w:rPr>
        <w:t xml:space="preserve">Форма випуску: </w:t>
      </w:r>
      <w:r w:rsidRPr="00111AA4">
        <w:rPr>
          <w:rFonts w:ascii="Times New Roman" w:eastAsia="Times New Roman" w:hAnsi="Times New Roman" w:cs="Times New Roman"/>
          <w:sz w:val="24"/>
          <w:szCs w:val="24"/>
          <w:lang w:val="uk-UA" w:eastAsia="ru-RU"/>
        </w:rPr>
        <w:t>порошок</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sz w:val="24"/>
          <w:szCs w:val="24"/>
          <w:lang w:val="uk-UA" w:eastAsia="ru-RU"/>
        </w:rPr>
        <w:t>Це кислота, яка погано дисоціює, тому характеризується невисокою антисептичною активністю.</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Активна по відношенню до багатьох </w:t>
      </w:r>
      <w:proofErr w:type="spellStart"/>
      <w:r w:rsidRPr="00111AA4">
        <w:rPr>
          <w:rFonts w:ascii="Times New Roman" w:eastAsia="Times New Roman" w:hAnsi="Times New Roman" w:cs="Times New Roman"/>
          <w:sz w:val="24"/>
          <w:szCs w:val="24"/>
          <w:lang w:val="uk-UA" w:eastAsia="ru-RU"/>
        </w:rPr>
        <w:t>гноєрідних</w:t>
      </w:r>
      <w:proofErr w:type="spellEnd"/>
      <w:r w:rsidRPr="00111AA4">
        <w:rPr>
          <w:rFonts w:ascii="Times New Roman" w:eastAsia="Times New Roman" w:hAnsi="Times New Roman" w:cs="Times New Roman"/>
          <w:sz w:val="24"/>
          <w:szCs w:val="24"/>
          <w:lang w:val="uk-UA" w:eastAsia="ru-RU"/>
        </w:rPr>
        <w:t xml:space="preserve"> мікроорганізмів. Добре всмоктується через слизові і пошкоджені ділянки шкіри.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    При повторному попаданні в організм може </w:t>
      </w:r>
      <w:proofErr w:type="spellStart"/>
      <w:r w:rsidRPr="00111AA4">
        <w:rPr>
          <w:rFonts w:ascii="Times New Roman" w:eastAsia="Times New Roman" w:hAnsi="Times New Roman" w:cs="Times New Roman"/>
          <w:sz w:val="24"/>
          <w:szCs w:val="24"/>
          <w:lang w:val="uk-UA" w:eastAsia="ru-RU"/>
        </w:rPr>
        <w:t>кумулювати</w:t>
      </w:r>
      <w:proofErr w:type="spellEnd"/>
      <w:r w:rsidRPr="00111AA4">
        <w:rPr>
          <w:rFonts w:ascii="Times New Roman" w:eastAsia="Times New Roman" w:hAnsi="Times New Roman" w:cs="Times New Roman"/>
          <w:sz w:val="24"/>
          <w:szCs w:val="24"/>
          <w:lang w:val="uk-UA" w:eastAsia="ru-RU"/>
        </w:rPr>
        <w:t xml:space="preserve">, накопичуючись у тканинах, пошкоджує нирки і зменшує реакцію судин на </w:t>
      </w:r>
      <w:proofErr w:type="spellStart"/>
      <w:r w:rsidRPr="00111AA4">
        <w:rPr>
          <w:rFonts w:ascii="Times New Roman" w:eastAsia="Times New Roman" w:hAnsi="Times New Roman" w:cs="Times New Roman"/>
          <w:sz w:val="24"/>
          <w:szCs w:val="24"/>
          <w:lang w:val="uk-UA" w:eastAsia="ru-RU"/>
        </w:rPr>
        <w:t>судинозвужуючі</w:t>
      </w:r>
      <w:proofErr w:type="spellEnd"/>
      <w:r w:rsidRPr="00111AA4">
        <w:rPr>
          <w:rFonts w:ascii="Times New Roman" w:eastAsia="Times New Roman" w:hAnsi="Times New Roman" w:cs="Times New Roman"/>
          <w:sz w:val="24"/>
          <w:szCs w:val="24"/>
          <w:lang w:val="uk-UA" w:eastAsia="ru-RU"/>
        </w:rPr>
        <w:t xml:space="preserve"> засоби. тому в педіатрії її застосування різко обмежене. Має в’яжучу, протизапальну, антибактеріальну та </w:t>
      </w:r>
      <w:proofErr w:type="spellStart"/>
      <w:r w:rsidRPr="00111AA4">
        <w:rPr>
          <w:rFonts w:ascii="Times New Roman" w:eastAsia="Times New Roman" w:hAnsi="Times New Roman" w:cs="Times New Roman"/>
          <w:sz w:val="24"/>
          <w:szCs w:val="24"/>
          <w:lang w:val="uk-UA" w:eastAsia="ru-RU"/>
        </w:rPr>
        <w:t>протимікозну</w:t>
      </w:r>
      <w:proofErr w:type="spellEnd"/>
      <w:r w:rsidRPr="00111AA4">
        <w:rPr>
          <w:rFonts w:ascii="Times New Roman" w:eastAsia="Times New Roman" w:hAnsi="Times New Roman" w:cs="Times New Roman"/>
          <w:sz w:val="24"/>
          <w:szCs w:val="24"/>
          <w:lang w:val="uk-UA" w:eastAsia="ru-RU"/>
        </w:rPr>
        <w:t xml:space="preserve"> дію.</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Застосовується як антисептик у вигляді 2 – 4% водного розчину для промивання очей. Призначають також у вигляді мазі (5%) і в присипках при інфекційних захворюваннях шкіри.. спиртові і гліцеринові розчини борної кислоти використовують як вушні краплі.</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16"/>
          <w:szCs w:val="16"/>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 xml:space="preserve">Натрію </w:t>
      </w:r>
      <w:proofErr w:type="spellStart"/>
      <w:r w:rsidRPr="00111AA4">
        <w:rPr>
          <w:rFonts w:ascii="Times New Roman" w:eastAsia="Times New Roman" w:hAnsi="Times New Roman" w:cs="Times New Roman"/>
          <w:b/>
          <w:bCs/>
          <w:sz w:val="24"/>
          <w:szCs w:val="24"/>
          <w:lang w:val="uk-UA" w:eastAsia="ru-RU"/>
        </w:rPr>
        <w:t>тетраборат</w:t>
      </w:r>
      <w:proofErr w:type="spellEnd"/>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Застосовують як зовнішній антисептик для спринцювання, полоскання, змазування. Входить до складу таблеток “</w:t>
      </w:r>
      <w:proofErr w:type="spellStart"/>
      <w:r w:rsidRPr="00111AA4">
        <w:rPr>
          <w:rFonts w:ascii="Times New Roman" w:eastAsia="Times New Roman" w:hAnsi="Times New Roman" w:cs="Times New Roman"/>
          <w:sz w:val="24"/>
          <w:szCs w:val="24"/>
          <w:lang w:val="uk-UA" w:eastAsia="ru-RU"/>
        </w:rPr>
        <w:t>Бікармінт</w:t>
      </w:r>
      <w:proofErr w:type="spellEnd"/>
      <w:r w:rsidRPr="00111AA4">
        <w:rPr>
          <w:rFonts w:ascii="Times New Roman" w:eastAsia="Times New Roman" w:hAnsi="Times New Roman" w:cs="Times New Roman"/>
          <w:sz w:val="24"/>
          <w:szCs w:val="24"/>
          <w:lang w:val="uk-UA" w:eastAsia="ru-RU"/>
        </w:rPr>
        <w:t>”, які використовують як антисептичний і протизапальний засіб для полоскання, промивання, інгаляції при запальних процесах верхніх дихальних шляхів.</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16"/>
          <w:szCs w:val="16"/>
          <w:lang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 xml:space="preserve">Кислота </w:t>
      </w:r>
      <w:proofErr w:type="spellStart"/>
      <w:r w:rsidRPr="00111AA4">
        <w:rPr>
          <w:rFonts w:ascii="Times New Roman" w:eastAsia="Times New Roman" w:hAnsi="Times New Roman" w:cs="Times New Roman"/>
          <w:b/>
          <w:bCs/>
          <w:sz w:val="24"/>
          <w:szCs w:val="24"/>
          <w:lang w:val="uk-UA" w:eastAsia="ru-RU"/>
        </w:rPr>
        <w:t>азелаїнова</w:t>
      </w:r>
      <w:proofErr w:type="spellEnd"/>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Форма випуску: крем 20% (</w:t>
      </w:r>
      <w:proofErr w:type="spellStart"/>
      <w:r w:rsidRPr="00111AA4">
        <w:rPr>
          <w:rFonts w:ascii="Times New Roman" w:eastAsia="Times New Roman" w:hAnsi="Times New Roman" w:cs="Times New Roman"/>
          <w:sz w:val="24"/>
          <w:szCs w:val="24"/>
          <w:lang w:val="uk-UA" w:eastAsia="ru-RU"/>
        </w:rPr>
        <w:t>Скінорен</w:t>
      </w:r>
      <w:proofErr w:type="spellEnd"/>
      <w:r w:rsidRPr="00111AA4">
        <w:rPr>
          <w:rFonts w:ascii="Times New Roman" w:eastAsia="Times New Roman" w:hAnsi="Times New Roman" w:cs="Times New Roman"/>
          <w:sz w:val="24"/>
          <w:szCs w:val="24"/>
          <w:lang w:val="uk-UA" w:eastAsia="ru-RU"/>
        </w:rPr>
        <w:t>)</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Має антисептичний ефект, гальмує </w:t>
      </w:r>
      <w:proofErr w:type="spellStart"/>
      <w:r w:rsidRPr="00111AA4">
        <w:rPr>
          <w:rFonts w:ascii="Times New Roman" w:eastAsia="Times New Roman" w:hAnsi="Times New Roman" w:cs="Times New Roman"/>
          <w:sz w:val="24"/>
          <w:szCs w:val="24"/>
          <w:lang w:val="uk-UA" w:eastAsia="ru-RU"/>
        </w:rPr>
        <w:t>гіперкератизацію</w:t>
      </w:r>
      <w:proofErr w:type="spellEnd"/>
      <w:r w:rsidRPr="00111AA4">
        <w:rPr>
          <w:rFonts w:ascii="Times New Roman" w:eastAsia="Times New Roman" w:hAnsi="Times New Roman" w:cs="Times New Roman"/>
          <w:sz w:val="24"/>
          <w:szCs w:val="24"/>
          <w:lang w:val="uk-UA" w:eastAsia="ru-RU"/>
        </w:rPr>
        <w:t xml:space="preserve"> стінки волосяного фолікула, зменшує запальний процес. Препарат добре переноситься і застосовується для лікування вугрів.</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16"/>
          <w:szCs w:val="16"/>
          <w:lang w:val="uk-UA" w:eastAsia="ru-RU"/>
        </w:rPr>
      </w:pPr>
    </w:p>
    <w:p w:rsidR="00CE25C5" w:rsidRPr="00111AA4" w:rsidRDefault="00CE25C5" w:rsidP="00CE25C5">
      <w:pPr>
        <w:tabs>
          <w:tab w:val="left" w:pos="-284"/>
        </w:tabs>
        <w:spacing w:after="0" w:line="240" w:lineRule="auto"/>
        <w:jc w:val="center"/>
        <w:rPr>
          <w:rFonts w:ascii="Times New Roman" w:eastAsia="Times New Roman" w:hAnsi="Times New Roman" w:cs="Times New Roman"/>
          <w:b/>
          <w:bCs/>
          <w:sz w:val="24"/>
          <w:szCs w:val="24"/>
          <w:u w:val="single"/>
          <w:lang w:eastAsia="ru-RU"/>
        </w:rPr>
      </w:pPr>
      <w:r w:rsidRPr="00111AA4">
        <w:rPr>
          <w:rFonts w:ascii="Times New Roman" w:eastAsia="Times New Roman" w:hAnsi="Times New Roman" w:cs="Times New Roman"/>
          <w:b/>
          <w:bCs/>
          <w:sz w:val="24"/>
          <w:szCs w:val="24"/>
          <w:u w:val="single"/>
          <w:lang w:val="uk-UA" w:eastAsia="ru-RU"/>
        </w:rPr>
        <w:t>Сполуки важких металів</w:t>
      </w: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16"/>
          <w:szCs w:val="16"/>
          <w:u w:val="single"/>
          <w:lang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При дії розчинів солей важких металів на слизові оболонки або шкіру їх препарати виявляють місцеву дію: в’яжучу, подразнюючу або </w:t>
      </w:r>
      <w:proofErr w:type="spellStart"/>
      <w:r w:rsidRPr="00111AA4">
        <w:rPr>
          <w:rFonts w:ascii="Times New Roman" w:eastAsia="Times New Roman" w:hAnsi="Times New Roman" w:cs="Times New Roman"/>
          <w:sz w:val="24"/>
          <w:szCs w:val="24"/>
          <w:lang w:val="uk-UA" w:eastAsia="ru-RU"/>
        </w:rPr>
        <w:t>припікаючу</w:t>
      </w:r>
      <w:proofErr w:type="spellEnd"/>
      <w:r w:rsidRPr="00111AA4">
        <w:rPr>
          <w:rFonts w:ascii="Times New Roman" w:eastAsia="Times New Roman" w:hAnsi="Times New Roman" w:cs="Times New Roman"/>
          <w:sz w:val="24"/>
          <w:szCs w:val="24"/>
          <w:lang w:val="uk-UA" w:eastAsia="ru-RU"/>
        </w:rPr>
        <w:t>.</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Характер дії залежить від концентрації. Слабкі розчини солей важких металів діють в’яжуче, міцні – подразнюючи чи припікаючи. Місцева дія солей важких металів зумовлена їх взаємодією з білками клітин і утворенням </w:t>
      </w:r>
      <w:proofErr w:type="spellStart"/>
      <w:r w:rsidRPr="00111AA4">
        <w:rPr>
          <w:rFonts w:ascii="Times New Roman" w:eastAsia="Times New Roman" w:hAnsi="Times New Roman" w:cs="Times New Roman"/>
          <w:sz w:val="24"/>
          <w:szCs w:val="24"/>
          <w:lang w:val="uk-UA" w:eastAsia="ru-RU"/>
        </w:rPr>
        <w:t>альбумінатів</w:t>
      </w:r>
      <w:proofErr w:type="spellEnd"/>
      <w:r w:rsidRPr="00111AA4">
        <w:rPr>
          <w:rFonts w:ascii="Times New Roman" w:eastAsia="Times New Roman" w:hAnsi="Times New Roman" w:cs="Times New Roman"/>
          <w:sz w:val="24"/>
          <w:szCs w:val="24"/>
          <w:lang w:val="uk-UA" w:eastAsia="ru-RU"/>
        </w:rPr>
        <w:t>.</w:t>
      </w: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16"/>
          <w:szCs w:val="16"/>
          <w:lang w:val="uk-UA" w:eastAsia="ru-RU"/>
        </w:rPr>
      </w:pPr>
    </w:p>
    <w:p w:rsidR="00CE25C5" w:rsidRPr="00111AA4" w:rsidRDefault="00CE25C5" w:rsidP="00CE25C5">
      <w:pPr>
        <w:tabs>
          <w:tab w:val="left" w:pos="-284"/>
        </w:tabs>
        <w:spacing w:after="0" w:line="240" w:lineRule="auto"/>
        <w:jc w:val="center"/>
        <w:rPr>
          <w:rFonts w:ascii="Times New Roman" w:eastAsia="Times New Roman" w:hAnsi="Times New Roman" w:cs="Times New Roman"/>
          <w:b/>
          <w:bCs/>
          <w:sz w:val="24"/>
          <w:szCs w:val="24"/>
          <w:lang w:eastAsia="ru-RU"/>
        </w:rPr>
      </w:pPr>
      <w:r w:rsidRPr="00111AA4">
        <w:rPr>
          <w:rFonts w:ascii="Times New Roman" w:eastAsia="Times New Roman" w:hAnsi="Times New Roman" w:cs="Times New Roman"/>
          <w:b/>
          <w:bCs/>
          <w:sz w:val="24"/>
          <w:szCs w:val="24"/>
          <w:lang w:val="uk-UA" w:eastAsia="ru-RU"/>
        </w:rPr>
        <w:t>Препарати срібла</w:t>
      </w: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16"/>
          <w:szCs w:val="16"/>
          <w:lang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eastAsia="ru-RU"/>
        </w:rPr>
      </w:pPr>
      <w:r w:rsidRPr="00111AA4">
        <w:rPr>
          <w:rFonts w:ascii="Times New Roman" w:eastAsia="Times New Roman" w:hAnsi="Times New Roman" w:cs="Times New Roman"/>
          <w:sz w:val="24"/>
          <w:szCs w:val="24"/>
          <w:lang w:val="uk-UA" w:eastAsia="ru-RU"/>
        </w:rPr>
        <w:t xml:space="preserve">Для </w:t>
      </w:r>
      <w:proofErr w:type="spellStart"/>
      <w:r w:rsidRPr="00111AA4">
        <w:rPr>
          <w:rFonts w:ascii="Times New Roman" w:eastAsia="Times New Roman" w:hAnsi="Times New Roman" w:cs="Times New Roman"/>
          <w:sz w:val="24"/>
          <w:szCs w:val="24"/>
          <w:lang w:val="uk-UA" w:eastAsia="ru-RU"/>
        </w:rPr>
        <w:t>сполук</w:t>
      </w:r>
      <w:proofErr w:type="spellEnd"/>
      <w:r w:rsidRPr="00111AA4">
        <w:rPr>
          <w:rFonts w:ascii="Times New Roman" w:eastAsia="Times New Roman" w:hAnsi="Times New Roman" w:cs="Times New Roman"/>
          <w:sz w:val="24"/>
          <w:szCs w:val="24"/>
          <w:lang w:val="uk-UA" w:eastAsia="ru-RU"/>
        </w:rPr>
        <w:t xml:space="preserve"> срібла характерні значні протимікробні властивості, особливо у відношенні кокової групи бактерій.</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 xml:space="preserve">Срібла нітрат </w:t>
      </w:r>
    </w:p>
    <w:p w:rsidR="00CE25C5" w:rsidRPr="00111AA4" w:rsidRDefault="00CE25C5" w:rsidP="00CE25C5">
      <w:pPr>
        <w:tabs>
          <w:tab w:val="left" w:pos="-284"/>
        </w:tabs>
        <w:spacing w:after="0" w:line="240" w:lineRule="auto"/>
        <w:ind w:firstLine="36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В слабких концентраціях він проявляє в’яжучу і протизапальну дію.</w:t>
      </w:r>
    </w:p>
    <w:p w:rsidR="00CE25C5" w:rsidRPr="00111AA4" w:rsidRDefault="00CE25C5" w:rsidP="00CE25C5">
      <w:pPr>
        <w:tabs>
          <w:tab w:val="left" w:pos="-284"/>
        </w:tabs>
        <w:spacing w:after="0" w:line="240" w:lineRule="auto"/>
        <w:ind w:firstLine="36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Для міцних розчинів (1% і вище) AgNO</w:t>
      </w:r>
      <w:r w:rsidRPr="00111AA4">
        <w:rPr>
          <w:rFonts w:ascii="Times New Roman" w:eastAsia="Times New Roman" w:hAnsi="Times New Roman" w:cs="Times New Roman"/>
          <w:sz w:val="24"/>
          <w:szCs w:val="24"/>
          <w:vertAlign w:val="subscript"/>
          <w:lang w:val="uk-UA" w:eastAsia="ru-RU"/>
        </w:rPr>
        <w:t xml:space="preserve">3 </w:t>
      </w:r>
      <w:r w:rsidRPr="00111AA4">
        <w:rPr>
          <w:rFonts w:ascii="Times New Roman" w:eastAsia="Times New Roman" w:hAnsi="Times New Roman" w:cs="Times New Roman"/>
          <w:sz w:val="24"/>
          <w:szCs w:val="24"/>
          <w:lang w:val="uk-UA" w:eastAsia="ru-RU"/>
        </w:rPr>
        <w:t xml:space="preserve">на тканини – </w:t>
      </w:r>
      <w:proofErr w:type="spellStart"/>
      <w:r w:rsidRPr="00111AA4">
        <w:rPr>
          <w:rFonts w:ascii="Times New Roman" w:eastAsia="Times New Roman" w:hAnsi="Times New Roman" w:cs="Times New Roman"/>
          <w:sz w:val="24"/>
          <w:szCs w:val="24"/>
          <w:lang w:val="uk-UA" w:eastAsia="ru-RU"/>
        </w:rPr>
        <w:t>припікаюча</w:t>
      </w:r>
      <w:proofErr w:type="spellEnd"/>
      <w:r w:rsidRPr="00111AA4">
        <w:rPr>
          <w:rFonts w:ascii="Times New Roman" w:eastAsia="Times New Roman" w:hAnsi="Times New Roman" w:cs="Times New Roman"/>
          <w:sz w:val="24"/>
          <w:szCs w:val="24"/>
          <w:lang w:val="uk-UA" w:eastAsia="ru-RU"/>
        </w:rPr>
        <w:t>.</w:t>
      </w:r>
    </w:p>
    <w:p w:rsidR="00CE25C5" w:rsidRPr="00111AA4" w:rsidRDefault="00CE25C5" w:rsidP="00CE25C5">
      <w:pPr>
        <w:tabs>
          <w:tab w:val="left" w:pos="-284"/>
        </w:tabs>
        <w:spacing w:after="0" w:line="240" w:lineRule="auto"/>
        <w:ind w:firstLine="360"/>
        <w:jc w:val="both"/>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sz w:val="24"/>
          <w:szCs w:val="24"/>
          <w:lang w:val="uk-UA" w:eastAsia="ru-RU"/>
        </w:rPr>
        <w:t>Взаємодіючи</w:t>
      </w:r>
      <w:proofErr w:type="spellEnd"/>
      <w:r w:rsidRPr="00111AA4">
        <w:rPr>
          <w:rFonts w:ascii="Times New Roman" w:eastAsia="Times New Roman" w:hAnsi="Times New Roman" w:cs="Times New Roman"/>
          <w:sz w:val="24"/>
          <w:szCs w:val="24"/>
          <w:lang w:val="uk-UA" w:eastAsia="ru-RU"/>
        </w:rPr>
        <w:t xml:space="preserve"> з білками, срібла нітрат утворює щільний </w:t>
      </w:r>
      <w:proofErr w:type="spellStart"/>
      <w:r w:rsidRPr="00111AA4">
        <w:rPr>
          <w:rFonts w:ascii="Times New Roman" w:eastAsia="Times New Roman" w:hAnsi="Times New Roman" w:cs="Times New Roman"/>
          <w:sz w:val="24"/>
          <w:szCs w:val="24"/>
          <w:lang w:val="uk-UA" w:eastAsia="ru-RU"/>
        </w:rPr>
        <w:t>альбумінат</w:t>
      </w:r>
      <w:proofErr w:type="spellEnd"/>
      <w:r w:rsidRPr="00111AA4">
        <w:rPr>
          <w:rFonts w:ascii="Times New Roman" w:eastAsia="Times New Roman" w:hAnsi="Times New Roman" w:cs="Times New Roman"/>
          <w:sz w:val="24"/>
          <w:szCs w:val="24"/>
          <w:lang w:val="uk-UA" w:eastAsia="ru-RU"/>
        </w:rPr>
        <w:t>, що поступово набуває чорного забарвлення, що пов’язано з відновленням срібла.</w:t>
      </w:r>
    </w:p>
    <w:p w:rsidR="00CE25C5" w:rsidRPr="00111AA4" w:rsidRDefault="00CE25C5" w:rsidP="00CE25C5">
      <w:pPr>
        <w:tabs>
          <w:tab w:val="left" w:pos="-284"/>
        </w:tabs>
        <w:spacing w:after="0" w:line="240" w:lineRule="auto"/>
        <w:ind w:firstLine="36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Застосування: </w:t>
      </w:r>
    </w:p>
    <w:p w:rsidR="00CE25C5" w:rsidRPr="00111AA4" w:rsidRDefault="00CE25C5" w:rsidP="00CE25C5">
      <w:pPr>
        <w:numPr>
          <w:ilvl w:val="0"/>
          <w:numId w:val="2"/>
        </w:numPr>
        <w:tabs>
          <w:tab w:val="left" w:pos="-284"/>
        </w:tabs>
        <w:spacing w:after="0" w:line="240" w:lineRule="auto"/>
        <w:ind w:firstLine="36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Для лікування ран в хірургії (як </w:t>
      </w:r>
      <w:proofErr w:type="spellStart"/>
      <w:r w:rsidRPr="00111AA4">
        <w:rPr>
          <w:rFonts w:ascii="Times New Roman" w:eastAsia="Times New Roman" w:hAnsi="Times New Roman" w:cs="Times New Roman"/>
          <w:sz w:val="24"/>
          <w:szCs w:val="24"/>
          <w:lang w:val="uk-UA" w:eastAsia="ru-RU"/>
        </w:rPr>
        <w:t>припікаючий</w:t>
      </w:r>
      <w:proofErr w:type="spellEnd"/>
      <w:r w:rsidRPr="00111AA4">
        <w:rPr>
          <w:rFonts w:ascii="Times New Roman" w:eastAsia="Times New Roman" w:hAnsi="Times New Roman" w:cs="Times New Roman"/>
          <w:sz w:val="24"/>
          <w:szCs w:val="24"/>
          <w:lang w:val="uk-UA" w:eastAsia="ru-RU"/>
        </w:rPr>
        <w:t xml:space="preserve"> засіб при ураженні грануляційної тканини).</w:t>
      </w:r>
    </w:p>
    <w:p w:rsidR="00CE25C5" w:rsidRPr="00111AA4" w:rsidRDefault="00CE25C5" w:rsidP="00CE25C5">
      <w:pPr>
        <w:numPr>
          <w:ilvl w:val="0"/>
          <w:numId w:val="2"/>
        </w:numPr>
        <w:tabs>
          <w:tab w:val="left" w:pos="-284"/>
        </w:tabs>
        <w:spacing w:after="0" w:line="240" w:lineRule="auto"/>
        <w:ind w:firstLine="36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lastRenderedPageBreak/>
        <w:t>Новонародженим (закапують по 1 краплі 2% розчин в кожне око з послідуючим промиванням ізотонічним розчином натрію хлориду).</w:t>
      </w:r>
    </w:p>
    <w:p w:rsidR="00CE25C5" w:rsidRPr="00111AA4" w:rsidRDefault="00CE25C5" w:rsidP="00CE25C5">
      <w:pPr>
        <w:numPr>
          <w:ilvl w:val="0"/>
          <w:numId w:val="2"/>
        </w:numPr>
        <w:tabs>
          <w:tab w:val="left" w:pos="-284"/>
          <w:tab w:val="left" w:pos="540"/>
        </w:tabs>
        <w:spacing w:after="0" w:line="240" w:lineRule="auto"/>
        <w:ind w:firstLine="36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Іноді призначають всередину при виразковій хворобі </w:t>
      </w:r>
      <w:proofErr w:type="spellStart"/>
      <w:r w:rsidRPr="00111AA4">
        <w:rPr>
          <w:rFonts w:ascii="Times New Roman" w:eastAsia="Times New Roman" w:hAnsi="Times New Roman" w:cs="Times New Roman"/>
          <w:sz w:val="24"/>
          <w:szCs w:val="24"/>
          <w:lang w:val="uk-UA" w:eastAsia="ru-RU"/>
        </w:rPr>
        <w:t>шлунка</w:t>
      </w:r>
      <w:proofErr w:type="spellEnd"/>
      <w:r w:rsidRPr="00111AA4">
        <w:rPr>
          <w:rFonts w:ascii="Times New Roman" w:eastAsia="Times New Roman" w:hAnsi="Times New Roman" w:cs="Times New Roman"/>
          <w:sz w:val="24"/>
          <w:szCs w:val="24"/>
          <w:lang w:val="uk-UA" w:eastAsia="ru-RU"/>
        </w:rPr>
        <w:t>.</w:t>
      </w:r>
    </w:p>
    <w:p w:rsidR="00CE25C5" w:rsidRPr="00111AA4" w:rsidRDefault="00CE25C5" w:rsidP="00CE25C5">
      <w:pPr>
        <w:tabs>
          <w:tab w:val="left" w:pos="-284"/>
        </w:tabs>
        <w:spacing w:after="0" w:line="240" w:lineRule="auto"/>
        <w:jc w:val="both"/>
        <w:rPr>
          <w:rFonts w:ascii="Times New Roman" w:eastAsia="Times New Roman" w:hAnsi="Times New Roman" w:cs="Times New Roman"/>
          <w:sz w:val="16"/>
          <w:szCs w:val="16"/>
          <w:lang w:eastAsia="ru-RU"/>
        </w:rPr>
      </w:pPr>
    </w:p>
    <w:p w:rsidR="00CE25C5" w:rsidRPr="00111AA4" w:rsidRDefault="00CE25C5" w:rsidP="00CE25C5">
      <w:pPr>
        <w:tabs>
          <w:tab w:val="left" w:pos="-284"/>
        </w:tabs>
        <w:spacing w:after="0" w:line="240" w:lineRule="auto"/>
        <w:jc w:val="both"/>
        <w:rPr>
          <w:rFonts w:ascii="Times New Roman" w:eastAsia="Times New Roman" w:hAnsi="Times New Roman" w:cs="Times New Roman"/>
          <w:b/>
          <w:bCs/>
          <w:sz w:val="24"/>
          <w:szCs w:val="24"/>
          <w:lang w:eastAsia="ru-RU"/>
        </w:rPr>
      </w:pPr>
      <w:r w:rsidRPr="00111AA4">
        <w:rPr>
          <w:rFonts w:ascii="Times New Roman" w:eastAsia="Times New Roman" w:hAnsi="Times New Roman" w:cs="Times New Roman"/>
          <w:sz w:val="24"/>
          <w:szCs w:val="24"/>
          <w:lang w:eastAsia="ru-RU"/>
        </w:rPr>
        <w:tab/>
      </w:r>
      <w:r w:rsidRPr="00111AA4">
        <w:rPr>
          <w:rFonts w:ascii="Times New Roman" w:eastAsia="Times New Roman" w:hAnsi="Times New Roman" w:cs="Times New Roman"/>
          <w:b/>
          <w:bCs/>
          <w:sz w:val="24"/>
          <w:szCs w:val="24"/>
          <w:lang w:val="uk-UA" w:eastAsia="ru-RU"/>
        </w:rPr>
        <w:t>Коларгол</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Містить близько 70% срібла. Він діє в’яжуче, </w:t>
      </w:r>
      <w:proofErr w:type="spellStart"/>
      <w:r w:rsidRPr="00111AA4">
        <w:rPr>
          <w:rFonts w:ascii="Times New Roman" w:eastAsia="Times New Roman" w:hAnsi="Times New Roman" w:cs="Times New Roman"/>
          <w:sz w:val="24"/>
          <w:szCs w:val="24"/>
          <w:lang w:val="uk-UA" w:eastAsia="ru-RU"/>
        </w:rPr>
        <w:t>протизапально</w:t>
      </w:r>
      <w:proofErr w:type="spellEnd"/>
      <w:r w:rsidRPr="00111AA4">
        <w:rPr>
          <w:rFonts w:ascii="Times New Roman" w:eastAsia="Times New Roman" w:hAnsi="Times New Roman" w:cs="Times New Roman"/>
          <w:sz w:val="24"/>
          <w:szCs w:val="24"/>
          <w:lang w:val="uk-UA" w:eastAsia="ru-RU"/>
        </w:rPr>
        <w:t xml:space="preserve"> й </w:t>
      </w:r>
      <w:proofErr w:type="spellStart"/>
      <w:r w:rsidRPr="00111AA4">
        <w:rPr>
          <w:rFonts w:ascii="Times New Roman" w:eastAsia="Times New Roman" w:hAnsi="Times New Roman" w:cs="Times New Roman"/>
          <w:sz w:val="24"/>
          <w:szCs w:val="24"/>
          <w:lang w:val="uk-UA" w:eastAsia="ru-RU"/>
        </w:rPr>
        <w:t>антисептично</w:t>
      </w:r>
      <w:proofErr w:type="spellEnd"/>
      <w:r w:rsidRPr="00111AA4">
        <w:rPr>
          <w:rFonts w:ascii="Times New Roman" w:eastAsia="Times New Roman" w:hAnsi="Times New Roman" w:cs="Times New Roman"/>
          <w:sz w:val="24"/>
          <w:szCs w:val="24"/>
          <w:lang w:val="uk-UA" w:eastAsia="ru-RU"/>
        </w:rPr>
        <w:t xml:space="preserve">.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Застосовується для промивання гнійних ран (0,2-1% розчини), сечового міхура та сечових шляхів (1-2% розчини), для клізм при бацилярній дизентерії (1% розчин).</w:t>
      </w:r>
    </w:p>
    <w:p w:rsidR="00CE25C5" w:rsidRPr="00111AA4" w:rsidRDefault="00CE25C5" w:rsidP="00CE25C5">
      <w:pPr>
        <w:tabs>
          <w:tab w:val="left" w:pos="-284"/>
        </w:tabs>
        <w:spacing w:after="0" w:line="240" w:lineRule="auto"/>
        <w:jc w:val="both"/>
        <w:rPr>
          <w:rFonts w:ascii="Times New Roman" w:eastAsia="Times New Roman" w:hAnsi="Times New Roman" w:cs="Times New Roman"/>
          <w:b/>
          <w:bCs/>
          <w:sz w:val="16"/>
          <w:szCs w:val="16"/>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 xml:space="preserve">Протаргол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Це комплексний білковий препарат, що містить 8,3% срібла. На світлі не руйнується.</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Діє в’яжуче, </w:t>
      </w:r>
      <w:proofErr w:type="spellStart"/>
      <w:r w:rsidRPr="00111AA4">
        <w:rPr>
          <w:rFonts w:ascii="Times New Roman" w:eastAsia="Times New Roman" w:hAnsi="Times New Roman" w:cs="Times New Roman"/>
          <w:sz w:val="24"/>
          <w:szCs w:val="24"/>
          <w:lang w:val="uk-UA" w:eastAsia="ru-RU"/>
        </w:rPr>
        <w:t>антисептично</w:t>
      </w:r>
      <w:proofErr w:type="spellEnd"/>
      <w:r w:rsidRPr="00111AA4">
        <w:rPr>
          <w:rFonts w:ascii="Times New Roman" w:eastAsia="Times New Roman" w:hAnsi="Times New Roman" w:cs="Times New Roman"/>
          <w:sz w:val="24"/>
          <w:szCs w:val="24"/>
          <w:lang w:val="uk-UA" w:eastAsia="ru-RU"/>
        </w:rPr>
        <w:t xml:space="preserve"> й </w:t>
      </w:r>
      <w:proofErr w:type="spellStart"/>
      <w:r w:rsidRPr="00111AA4">
        <w:rPr>
          <w:rFonts w:ascii="Times New Roman" w:eastAsia="Times New Roman" w:hAnsi="Times New Roman" w:cs="Times New Roman"/>
          <w:sz w:val="24"/>
          <w:szCs w:val="24"/>
          <w:lang w:val="uk-UA" w:eastAsia="ru-RU"/>
        </w:rPr>
        <w:t>протизапально</w:t>
      </w:r>
      <w:proofErr w:type="spellEnd"/>
      <w:r w:rsidRPr="00111AA4">
        <w:rPr>
          <w:rFonts w:ascii="Times New Roman" w:eastAsia="Times New Roman" w:hAnsi="Times New Roman" w:cs="Times New Roman"/>
          <w:sz w:val="24"/>
          <w:szCs w:val="24"/>
          <w:lang w:val="uk-UA" w:eastAsia="ru-RU"/>
        </w:rPr>
        <w:t>, дещо подразнює тканини.</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Застосовується для промивання слизових оболонок верхніх дихальних шляхів при хронічних запальних процесах, кон’юнктивіті, блефариті (0,2-1% розчини), бленореї (1-5% розчини).</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16"/>
          <w:szCs w:val="16"/>
          <w:lang w:val="uk-UA" w:eastAsia="ru-RU"/>
        </w:rPr>
      </w:pPr>
    </w:p>
    <w:p w:rsidR="00CE25C5" w:rsidRPr="00111AA4" w:rsidRDefault="00CE25C5" w:rsidP="00CE25C5">
      <w:pPr>
        <w:tabs>
          <w:tab w:val="left" w:pos="-284"/>
        </w:tabs>
        <w:spacing w:after="0" w:line="240" w:lineRule="auto"/>
        <w:jc w:val="center"/>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Препарати ртуті</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16"/>
          <w:szCs w:val="16"/>
          <w:lang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eastAsia="ru-RU"/>
        </w:rPr>
      </w:pPr>
      <w:r w:rsidRPr="00111AA4">
        <w:rPr>
          <w:rFonts w:ascii="Times New Roman" w:eastAsia="Times New Roman" w:hAnsi="Times New Roman" w:cs="Times New Roman"/>
          <w:b/>
          <w:bCs/>
          <w:sz w:val="24"/>
          <w:szCs w:val="24"/>
          <w:lang w:val="uk-UA" w:eastAsia="ru-RU"/>
        </w:rPr>
        <w:t xml:space="preserve">Ртуті </w:t>
      </w:r>
      <w:proofErr w:type="spellStart"/>
      <w:r w:rsidRPr="00111AA4">
        <w:rPr>
          <w:rFonts w:ascii="Times New Roman" w:eastAsia="Times New Roman" w:hAnsi="Times New Roman" w:cs="Times New Roman"/>
          <w:b/>
          <w:bCs/>
          <w:sz w:val="24"/>
          <w:szCs w:val="24"/>
          <w:lang w:val="uk-UA" w:eastAsia="ru-RU"/>
        </w:rPr>
        <w:t>дихлорид</w:t>
      </w:r>
      <w:proofErr w:type="spellEnd"/>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Випускається в забарвлених еозином таблетках (рожевого кольору) по 0,5 та 1,0. З таблеток готують 0,1-0,2% розчин, який використовується для дезінфекції предметів, приміщень, скляних та фарфорових виробів.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При обробці рук розчином треба користуватися обережно, тому що препарат легко всмоктується крізь шкіру і може спричинити отруєння.  </w:t>
      </w:r>
    </w:p>
    <w:p w:rsidR="00CE25C5" w:rsidRPr="00111AA4" w:rsidRDefault="00CE25C5" w:rsidP="00CE25C5">
      <w:pPr>
        <w:tabs>
          <w:tab w:val="left" w:pos="-284"/>
        </w:tabs>
        <w:spacing w:after="0" w:line="240" w:lineRule="auto"/>
        <w:jc w:val="both"/>
        <w:rPr>
          <w:rFonts w:ascii="Times New Roman" w:eastAsia="Times New Roman" w:hAnsi="Times New Roman" w:cs="Times New Roman"/>
          <w:b/>
          <w:bCs/>
          <w:sz w:val="16"/>
          <w:szCs w:val="16"/>
          <w:lang w:eastAsia="ru-RU"/>
        </w:rPr>
      </w:pP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Препарати цинку</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16"/>
          <w:szCs w:val="16"/>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 xml:space="preserve">Цинк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Має антисептичні властивості. При місцевому прийманні в залежності від концентрації має в’яжучу, подразнюючу і </w:t>
      </w:r>
      <w:proofErr w:type="spellStart"/>
      <w:r w:rsidRPr="00111AA4">
        <w:rPr>
          <w:rFonts w:ascii="Times New Roman" w:eastAsia="Times New Roman" w:hAnsi="Times New Roman" w:cs="Times New Roman"/>
          <w:sz w:val="24"/>
          <w:szCs w:val="24"/>
          <w:lang w:val="uk-UA" w:eastAsia="ru-RU"/>
        </w:rPr>
        <w:t>припікаючу</w:t>
      </w:r>
      <w:proofErr w:type="spellEnd"/>
      <w:r w:rsidRPr="00111AA4">
        <w:rPr>
          <w:rFonts w:ascii="Times New Roman" w:eastAsia="Times New Roman" w:hAnsi="Times New Roman" w:cs="Times New Roman"/>
          <w:sz w:val="24"/>
          <w:szCs w:val="24"/>
          <w:lang w:val="uk-UA" w:eastAsia="ru-RU"/>
        </w:rPr>
        <w:t xml:space="preserve"> дії.</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12"/>
          <w:szCs w:val="12"/>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Цинку сульфат (</w:t>
      </w:r>
      <w:proofErr w:type="spellStart"/>
      <w:r w:rsidRPr="00111AA4">
        <w:rPr>
          <w:rFonts w:ascii="Times New Roman" w:eastAsia="Times New Roman" w:hAnsi="Times New Roman" w:cs="Times New Roman"/>
          <w:b/>
          <w:bCs/>
          <w:sz w:val="24"/>
          <w:szCs w:val="24"/>
          <w:lang w:val="uk-UA" w:eastAsia="ru-RU"/>
        </w:rPr>
        <w:t>Цинктерал</w:t>
      </w:r>
      <w:proofErr w:type="spellEnd"/>
      <w:r w:rsidRPr="00111AA4">
        <w:rPr>
          <w:rFonts w:ascii="Times New Roman" w:eastAsia="Times New Roman" w:hAnsi="Times New Roman" w:cs="Times New Roman"/>
          <w:b/>
          <w:bCs/>
          <w:sz w:val="24"/>
          <w:szCs w:val="24"/>
          <w:lang w:val="uk-UA" w:eastAsia="ru-RU"/>
        </w:rPr>
        <w:t>)</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i/>
          <w:iCs/>
          <w:sz w:val="24"/>
          <w:szCs w:val="24"/>
          <w:lang w:val="uk-UA" w:eastAsia="ru-RU"/>
        </w:rPr>
        <w:t xml:space="preserve">Форма випуску: </w:t>
      </w:r>
      <w:proofErr w:type="spellStart"/>
      <w:r w:rsidRPr="00111AA4">
        <w:rPr>
          <w:rFonts w:ascii="Times New Roman" w:eastAsia="Times New Roman" w:hAnsi="Times New Roman" w:cs="Times New Roman"/>
          <w:sz w:val="24"/>
          <w:szCs w:val="24"/>
          <w:lang w:val="uk-UA" w:eastAsia="ru-RU"/>
        </w:rPr>
        <w:t>зовн</w:t>
      </w:r>
      <w:proofErr w:type="spellEnd"/>
      <w:r w:rsidRPr="00111AA4">
        <w:rPr>
          <w:rFonts w:ascii="Times New Roman" w:eastAsia="Times New Roman" w:hAnsi="Times New Roman" w:cs="Times New Roman"/>
          <w:sz w:val="24"/>
          <w:szCs w:val="24"/>
          <w:lang w:val="uk-UA" w:eastAsia="ru-RU"/>
        </w:rPr>
        <w:t>. р-н 0,25%, табл.</w:t>
      </w:r>
      <w:r w:rsidRPr="00111AA4">
        <w:rPr>
          <w:rFonts w:ascii="Times New Roman" w:eastAsia="Times New Roman" w:hAnsi="Times New Roman" w:cs="Times New Roman"/>
          <w:sz w:val="24"/>
          <w:szCs w:val="24"/>
          <w:lang w:eastAsia="ru-RU"/>
        </w:rPr>
        <w:t xml:space="preserve"> </w:t>
      </w:r>
      <w:proofErr w:type="spellStart"/>
      <w:r w:rsidRPr="00111AA4">
        <w:rPr>
          <w:rFonts w:ascii="Times New Roman" w:eastAsia="Times New Roman" w:hAnsi="Times New Roman" w:cs="Times New Roman"/>
          <w:sz w:val="24"/>
          <w:szCs w:val="24"/>
          <w:lang w:val="uk-UA" w:eastAsia="ru-RU"/>
        </w:rPr>
        <w:t>вкр</w:t>
      </w:r>
      <w:proofErr w:type="spellEnd"/>
      <w:r w:rsidRPr="00111AA4">
        <w:rPr>
          <w:rFonts w:ascii="Times New Roman" w:eastAsia="Times New Roman" w:hAnsi="Times New Roman" w:cs="Times New Roman"/>
          <w:sz w:val="24"/>
          <w:szCs w:val="24"/>
          <w:lang w:val="uk-UA" w:eastAsia="ru-RU"/>
        </w:rPr>
        <w:t>.</w:t>
      </w:r>
      <w:r w:rsidRPr="00111AA4">
        <w:rPr>
          <w:rFonts w:ascii="Times New Roman" w:eastAsia="Times New Roman" w:hAnsi="Times New Roman" w:cs="Times New Roman"/>
          <w:sz w:val="24"/>
          <w:szCs w:val="24"/>
          <w:lang w:eastAsia="ru-RU"/>
        </w:rPr>
        <w:t xml:space="preserve"> </w:t>
      </w:r>
      <w:r w:rsidRPr="00111AA4">
        <w:rPr>
          <w:rFonts w:ascii="Times New Roman" w:eastAsia="Times New Roman" w:hAnsi="Times New Roman" w:cs="Times New Roman"/>
          <w:sz w:val="24"/>
          <w:szCs w:val="24"/>
          <w:lang w:val="uk-UA" w:eastAsia="ru-RU"/>
        </w:rPr>
        <w:t>об.</w:t>
      </w:r>
      <w:r w:rsidRPr="00111AA4">
        <w:rPr>
          <w:rFonts w:ascii="Times New Roman" w:eastAsia="Times New Roman" w:hAnsi="Times New Roman" w:cs="Times New Roman"/>
          <w:sz w:val="24"/>
          <w:szCs w:val="24"/>
          <w:lang w:eastAsia="ru-RU"/>
        </w:rPr>
        <w:t xml:space="preserve"> </w:t>
      </w:r>
      <w:r w:rsidRPr="00111AA4">
        <w:rPr>
          <w:rFonts w:ascii="Times New Roman" w:eastAsia="Times New Roman" w:hAnsi="Times New Roman" w:cs="Times New Roman"/>
          <w:sz w:val="24"/>
          <w:szCs w:val="24"/>
          <w:lang w:val="uk-UA" w:eastAsia="ru-RU"/>
        </w:rPr>
        <w:t>0,2</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Має бактеріостатичну дію. Використовується при </w:t>
      </w:r>
      <w:proofErr w:type="spellStart"/>
      <w:r w:rsidRPr="00111AA4">
        <w:rPr>
          <w:rFonts w:ascii="Times New Roman" w:eastAsia="Times New Roman" w:hAnsi="Times New Roman" w:cs="Times New Roman"/>
          <w:sz w:val="24"/>
          <w:szCs w:val="24"/>
          <w:lang w:val="uk-UA" w:eastAsia="ru-RU"/>
        </w:rPr>
        <w:t>уретритах</w:t>
      </w:r>
      <w:proofErr w:type="spellEnd"/>
      <w:r w:rsidRPr="00111AA4">
        <w:rPr>
          <w:rFonts w:ascii="Times New Roman" w:eastAsia="Times New Roman" w:hAnsi="Times New Roman" w:cs="Times New Roman"/>
          <w:sz w:val="24"/>
          <w:szCs w:val="24"/>
          <w:lang w:val="uk-UA" w:eastAsia="ru-RU"/>
        </w:rPr>
        <w:t xml:space="preserve">, </w:t>
      </w:r>
      <w:proofErr w:type="spellStart"/>
      <w:r w:rsidRPr="00111AA4">
        <w:rPr>
          <w:rFonts w:ascii="Times New Roman" w:eastAsia="Times New Roman" w:hAnsi="Times New Roman" w:cs="Times New Roman"/>
          <w:sz w:val="24"/>
          <w:szCs w:val="24"/>
          <w:lang w:val="uk-UA" w:eastAsia="ru-RU"/>
        </w:rPr>
        <w:t>вагінітах</w:t>
      </w:r>
      <w:proofErr w:type="spellEnd"/>
      <w:r w:rsidRPr="00111AA4">
        <w:rPr>
          <w:rFonts w:ascii="Times New Roman" w:eastAsia="Times New Roman" w:hAnsi="Times New Roman" w:cs="Times New Roman"/>
          <w:sz w:val="24"/>
          <w:szCs w:val="24"/>
          <w:lang w:val="uk-UA" w:eastAsia="ru-RU"/>
        </w:rPr>
        <w:t>, а також при шлункових, кишкових і жовчних свищах.</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12"/>
          <w:szCs w:val="12"/>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b/>
          <w:bCs/>
          <w:sz w:val="24"/>
          <w:szCs w:val="24"/>
          <w:lang w:val="uk-UA" w:eastAsia="ru-RU"/>
        </w:rPr>
        <w:t>Дерматол (</w:t>
      </w:r>
      <w:proofErr w:type="spellStart"/>
      <w:r w:rsidRPr="00111AA4">
        <w:rPr>
          <w:rFonts w:ascii="Times New Roman" w:eastAsia="Times New Roman" w:hAnsi="Times New Roman" w:cs="Times New Roman"/>
          <w:b/>
          <w:bCs/>
          <w:sz w:val="24"/>
          <w:szCs w:val="24"/>
          <w:lang w:val="uk-UA" w:eastAsia="ru-RU"/>
        </w:rPr>
        <w:t>Dermatolum</w:t>
      </w:r>
      <w:proofErr w:type="spellEnd"/>
      <w:r w:rsidRPr="00111AA4">
        <w:rPr>
          <w:rFonts w:ascii="Times New Roman" w:eastAsia="Times New Roman" w:hAnsi="Times New Roman" w:cs="Times New Roman"/>
          <w:b/>
          <w:bCs/>
          <w:sz w:val="24"/>
          <w:szCs w:val="24"/>
          <w:lang w:val="uk-UA" w:eastAsia="ru-RU"/>
        </w:rPr>
        <w:t>)</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Це сіль вісмуту. Порошок, не розчинний у воді.</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Застосовується зовнішньо у формі присипок і 10% мазі (на вазеліні) для лікування ран, виразок </w:t>
      </w:r>
      <w:proofErr w:type="spellStart"/>
      <w:r w:rsidRPr="00111AA4">
        <w:rPr>
          <w:rFonts w:ascii="Times New Roman" w:eastAsia="Times New Roman" w:hAnsi="Times New Roman" w:cs="Times New Roman"/>
          <w:sz w:val="24"/>
          <w:szCs w:val="24"/>
          <w:lang w:val="uk-UA" w:eastAsia="ru-RU"/>
        </w:rPr>
        <w:t>опіків</w:t>
      </w:r>
      <w:proofErr w:type="spellEnd"/>
      <w:r w:rsidRPr="00111AA4">
        <w:rPr>
          <w:rFonts w:ascii="Times New Roman" w:eastAsia="Times New Roman" w:hAnsi="Times New Roman" w:cs="Times New Roman"/>
          <w:sz w:val="24"/>
          <w:szCs w:val="24"/>
          <w:lang w:val="uk-UA" w:eastAsia="ru-RU"/>
        </w:rPr>
        <w:t>, підсушування мокнучих поверхонь, як слабкий протимікробний засіб. Призначається також у формі свічок по 0,2-0,5.</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proofErr w:type="spellStart"/>
      <w:r w:rsidRPr="00111AA4">
        <w:rPr>
          <w:rFonts w:ascii="Times New Roman" w:eastAsia="Times New Roman" w:hAnsi="Times New Roman" w:cs="Times New Roman"/>
          <w:b/>
          <w:bCs/>
          <w:sz w:val="24"/>
          <w:szCs w:val="24"/>
          <w:lang w:val="uk-UA" w:eastAsia="ru-RU"/>
        </w:rPr>
        <w:t>Деситин</w:t>
      </w:r>
      <w:proofErr w:type="spellEnd"/>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i/>
          <w:iCs/>
          <w:sz w:val="24"/>
          <w:szCs w:val="24"/>
          <w:lang w:val="uk-UA" w:eastAsia="ru-RU"/>
        </w:rPr>
        <w:t xml:space="preserve">Форма випуску: </w:t>
      </w:r>
      <w:r w:rsidRPr="00111AA4">
        <w:rPr>
          <w:rFonts w:ascii="Times New Roman" w:eastAsia="Times New Roman" w:hAnsi="Times New Roman" w:cs="Times New Roman"/>
          <w:sz w:val="24"/>
          <w:szCs w:val="24"/>
          <w:lang w:val="uk-UA" w:eastAsia="ru-RU"/>
        </w:rPr>
        <w:t>мазь 40%</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Містить цинку оксид та масло печінки тріски, є специфічним препаратом для лікування та профілактики пелюшкової висипки, також використовується при неінфікованих мікротравмах, сонячних та термічних </w:t>
      </w:r>
      <w:proofErr w:type="spellStart"/>
      <w:r w:rsidRPr="00111AA4">
        <w:rPr>
          <w:rFonts w:ascii="Times New Roman" w:eastAsia="Times New Roman" w:hAnsi="Times New Roman" w:cs="Times New Roman"/>
          <w:sz w:val="24"/>
          <w:szCs w:val="24"/>
          <w:lang w:val="uk-UA" w:eastAsia="ru-RU"/>
        </w:rPr>
        <w:t>опіках</w:t>
      </w:r>
      <w:proofErr w:type="spellEnd"/>
      <w:r w:rsidRPr="00111AA4">
        <w:rPr>
          <w:rFonts w:ascii="Times New Roman" w:eastAsia="Times New Roman" w:hAnsi="Times New Roman" w:cs="Times New Roman"/>
          <w:sz w:val="24"/>
          <w:szCs w:val="24"/>
          <w:lang w:val="uk-UA" w:eastAsia="ru-RU"/>
        </w:rPr>
        <w:t>. Дає помітний ефект протягом 24 годин.</w:t>
      </w:r>
    </w:p>
    <w:p w:rsidR="00CE25C5" w:rsidRPr="00111AA4" w:rsidRDefault="00CE25C5" w:rsidP="00CE25C5">
      <w:pPr>
        <w:tabs>
          <w:tab w:val="left" w:pos="-284"/>
        </w:tabs>
        <w:spacing w:after="0" w:line="240" w:lineRule="auto"/>
        <w:jc w:val="both"/>
        <w:rPr>
          <w:rFonts w:ascii="Times New Roman" w:eastAsia="Times New Roman" w:hAnsi="Times New Roman" w:cs="Times New Roman"/>
          <w:sz w:val="12"/>
          <w:szCs w:val="12"/>
          <w:lang w:eastAsia="ru-RU"/>
        </w:rPr>
      </w:pPr>
    </w:p>
    <w:p w:rsidR="00CE25C5" w:rsidRPr="00111AA4" w:rsidRDefault="00CE25C5" w:rsidP="00CE25C5">
      <w:pPr>
        <w:tabs>
          <w:tab w:val="left" w:pos="-284"/>
        </w:tabs>
        <w:spacing w:after="0" w:line="240" w:lineRule="auto"/>
        <w:jc w:val="center"/>
        <w:rPr>
          <w:rFonts w:ascii="Times New Roman" w:eastAsia="Times New Roman" w:hAnsi="Times New Roman" w:cs="Times New Roman"/>
          <w:b/>
          <w:bCs/>
          <w:sz w:val="24"/>
          <w:szCs w:val="24"/>
          <w:u w:val="single"/>
          <w:lang w:eastAsia="ru-RU"/>
        </w:rPr>
      </w:pPr>
      <w:r w:rsidRPr="00111AA4">
        <w:rPr>
          <w:rFonts w:ascii="Times New Roman" w:eastAsia="Times New Roman" w:hAnsi="Times New Roman" w:cs="Times New Roman"/>
          <w:b/>
          <w:bCs/>
          <w:sz w:val="24"/>
          <w:szCs w:val="24"/>
          <w:u w:val="single"/>
          <w:lang w:val="uk-UA" w:eastAsia="ru-RU"/>
        </w:rPr>
        <w:t>Феноли</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12"/>
          <w:szCs w:val="12"/>
          <w:u w:val="single"/>
          <w:lang w:eastAsia="ru-RU"/>
        </w:rPr>
      </w:pPr>
    </w:p>
    <w:p w:rsidR="00CE25C5" w:rsidRPr="00111AA4" w:rsidRDefault="00CE25C5" w:rsidP="00CE25C5">
      <w:pPr>
        <w:tabs>
          <w:tab w:val="left" w:pos="-284"/>
        </w:tabs>
        <w:spacing w:after="0" w:line="240" w:lineRule="auto"/>
        <w:ind w:firstLine="567"/>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 xml:space="preserve">Фенол чистий рідкий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Безбарвна оліїста рідина з характерним запахом. Місцево подразнює шкіру, розвивається оніміння. Всмоктується крізь шкіру, може викликати </w:t>
      </w:r>
      <w:proofErr w:type="spellStart"/>
      <w:r w:rsidRPr="00111AA4">
        <w:rPr>
          <w:rFonts w:ascii="Times New Roman" w:eastAsia="Times New Roman" w:hAnsi="Times New Roman" w:cs="Times New Roman"/>
          <w:sz w:val="24"/>
          <w:szCs w:val="24"/>
          <w:lang w:val="uk-UA" w:eastAsia="ru-RU"/>
        </w:rPr>
        <w:t>отруєння.</w:t>
      </w:r>
      <w:r>
        <w:rPr>
          <w:rFonts w:ascii="Times New Roman" w:eastAsia="Times New Roman" w:hAnsi="Times New Roman" w:cs="Times New Roman"/>
          <w:sz w:val="24"/>
          <w:szCs w:val="24"/>
          <w:lang w:val="uk-UA" w:eastAsia="ru-RU"/>
        </w:rPr>
        <w:t>Вдихання</w:t>
      </w:r>
      <w:proofErr w:type="spellEnd"/>
      <w:r>
        <w:rPr>
          <w:rFonts w:ascii="Times New Roman" w:eastAsia="Times New Roman" w:hAnsi="Times New Roman" w:cs="Times New Roman"/>
          <w:sz w:val="24"/>
          <w:szCs w:val="24"/>
          <w:lang w:val="uk-UA" w:eastAsia="ru-RU"/>
        </w:rPr>
        <w:t xml:space="preserve"> парів викликає сльозотечу, ядуху, психомоторне збудження.</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lastRenderedPageBreak/>
        <w:t>Застосовується для дезінфекції меблів, харкотиння, хірургічних інструментів, предметів лікарняного вжитку (3-5%).</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Є першим антисептиком, який почали застосовувати в хірургічній практиці.</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Присутність білка не впливає на дезінфікуючу силу фенолу, що є істотною перевагою у порівнянні з іншими протимікробними засобами. Фенол не створює міцних </w:t>
      </w:r>
      <w:proofErr w:type="spellStart"/>
      <w:r w:rsidRPr="00111AA4">
        <w:rPr>
          <w:rFonts w:ascii="Times New Roman" w:eastAsia="Times New Roman" w:hAnsi="Times New Roman" w:cs="Times New Roman"/>
          <w:sz w:val="24"/>
          <w:szCs w:val="24"/>
          <w:lang w:val="uk-UA" w:eastAsia="ru-RU"/>
        </w:rPr>
        <w:t>зв’язків</w:t>
      </w:r>
      <w:proofErr w:type="spellEnd"/>
      <w:r w:rsidRPr="00111AA4">
        <w:rPr>
          <w:rFonts w:ascii="Times New Roman" w:eastAsia="Times New Roman" w:hAnsi="Times New Roman" w:cs="Times New Roman"/>
          <w:sz w:val="24"/>
          <w:szCs w:val="24"/>
          <w:lang w:val="uk-UA" w:eastAsia="ru-RU"/>
        </w:rPr>
        <w:t xml:space="preserve"> з білками, він може послідовно реагувати з кількома молекулами білка. Однак масла, спирти, луги знижують бактерицидні властивості фенолу.</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Відрізняючись високою бактерицидністю, фенол має значну токсичність і має сильну місцеву дію, що обмежує можливість використання його як антисептика.</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З метою дезінфекції використовують похідні фенолу. До них належить крезоли, лізол, </w:t>
      </w:r>
      <w:proofErr w:type="spellStart"/>
      <w:r w:rsidRPr="00111AA4">
        <w:rPr>
          <w:rFonts w:ascii="Times New Roman" w:eastAsia="Times New Roman" w:hAnsi="Times New Roman" w:cs="Times New Roman"/>
          <w:sz w:val="24"/>
          <w:szCs w:val="24"/>
          <w:lang w:val="uk-UA" w:eastAsia="ru-RU"/>
        </w:rPr>
        <w:t>діоксибензол</w:t>
      </w:r>
      <w:proofErr w:type="spellEnd"/>
      <w:r w:rsidRPr="00111AA4">
        <w:rPr>
          <w:rFonts w:ascii="Times New Roman" w:eastAsia="Times New Roman" w:hAnsi="Times New Roman" w:cs="Times New Roman"/>
          <w:sz w:val="24"/>
          <w:szCs w:val="24"/>
          <w:lang w:val="uk-UA" w:eastAsia="ru-RU"/>
        </w:rPr>
        <w:t>.</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12"/>
          <w:szCs w:val="12"/>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 xml:space="preserve">Трикрезол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i/>
          <w:iCs/>
          <w:sz w:val="24"/>
          <w:szCs w:val="24"/>
          <w:lang w:val="uk-UA" w:eastAsia="ru-RU"/>
        </w:rPr>
        <w:t>Форма випуску:</w:t>
      </w:r>
      <w:r w:rsidRPr="00111AA4">
        <w:rPr>
          <w:rFonts w:ascii="Times New Roman" w:eastAsia="Times New Roman" w:hAnsi="Times New Roman" w:cs="Times New Roman"/>
          <w:sz w:val="24"/>
          <w:szCs w:val="24"/>
          <w:lang w:val="uk-UA" w:eastAsia="ru-RU"/>
        </w:rPr>
        <w:t xml:space="preserve"> </w:t>
      </w:r>
      <w:proofErr w:type="spellStart"/>
      <w:r w:rsidRPr="00111AA4">
        <w:rPr>
          <w:rFonts w:ascii="Times New Roman" w:eastAsia="Times New Roman" w:hAnsi="Times New Roman" w:cs="Times New Roman"/>
          <w:sz w:val="24"/>
          <w:szCs w:val="24"/>
          <w:lang w:val="uk-UA" w:eastAsia="ru-RU"/>
        </w:rPr>
        <w:t>дез</w:t>
      </w:r>
      <w:proofErr w:type="spellEnd"/>
      <w:r w:rsidRPr="00111AA4">
        <w:rPr>
          <w:rFonts w:ascii="Times New Roman" w:eastAsia="Times New Roman" w:hAnsi="Times New Roman" w:cs="Times New Roman"/>
          <w:sz w:val="24"/>
          <w:szCs w:val="24"/>
          <w:lang w:val="uk-UA" w:eastAsia="ru-RU"/>
        </w:rPr>
        <w:t>.</w:t>
      </w:r>
      <w:r w:rsidRPr="00111AA4">
        <w:rPr>
          <w:rFonts w:ascii="Times New Roman" w:eastAsia="Times New Roman" w:hAnsi="Times New Roman" w:cs="Times New Roman"/>
          <w:sz w:val="24"/>
          <w:szCs w:val="24"/>
          <w:lang w:eastAsia="ru-RU"/>
        </w:rPr>
        <w:t xml:space="preserve"> </w:t>
      </w:r>
      <w:r w:rsidRPr="00111AA4">
        <w:rPr>
          <w:rFonts w:ascii="Times New Roman" w:eastAsia="Times New Roman" w:hAnsi="Times New Roman" w:cs="Times New Roman"/>
          <w:sz w:val="24"/>
          <w:szCs w:val="24"/>
          <w:lang w:val="uk-UA" w:eastAsia="ru-RU"/>
        </w:rPr>
        <w:t>р-н 2,5%</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Існують три ізомери крезолу, їх суміш називається трикрезолом.</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Трикрезол по силі антисептичної дії втричі переважає фенол. На відміну від нього малорозчинний, погано всмоктується.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Застосовується для зовнішньої дезінфекції і як консервант фармацевтичних препаратів.</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12"/>
          <w:szCs w:val="12"/>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 xml:space="preserve">Резорцин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Слабкіший за антисептичною дією ніж фенол, але і менш токсичний.</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Місцева дія резорцину виявляється подразненням тканини. У малих концентраціях має </w:t>
      </w:r>
      <w:proofErr w:type="spellStart"/>
      <w:r w:rsidRPr="00111AA4">
        <w:rPr>
          <w:rFonts w:ascii="Times New Roman" w:eastAsia="Times New Roman" w:hAnsi="Times New Roman" w:cs="Times New Roman"/>
          <w:sz w:val="24"/>
          <w:szCs w:val="24"/>
          <w:lang w:val="uk-UA" w:eastAsia="ru-RU"/>
        </w:rPr>
        <w:t>кератопластичну</w:t>
      </w:r>
      <w:proofErr w:type="spellEnd"/>
      <w:r w:rsidRPr="00111AA4">
        <w:rPr>
          <w:rFonts w:ascii="Times New Roman" w:eastAsia="Times New Roman" w:hAnsi="Times New Roman" w:cs="Times New Roman"/>
          <w:sz w:val="24"/>
          <w:szCs w:val="24"/>
          <w:lang w:val="uk-UA" w:eastAsia="ru-RU"/>
        </w:rPr>
        <w:t xml:space="preserve"> дію, в більших – </w:t>
      </w:r>
      <w:proofErr w:type="spellStart"/>
      <w:r w:rsidRPr="00111AA4">
        <w:rPr>
          <w:rFonts w:ascii="Times New Roman" w:eastAsia="Times New Roman" w:hAnsi="Times New Roman" w:cs="Times New Roman"/>
          <w:sz w:val="24"/>
          <w:szCs w:val="24"/>
          <w:lang w:val="uk-UA" w:eastAsia="ru-RU"/>
        </w:rPr>
        <w:t>кератолітичну</w:t>
      </w:r>
      <w:proofErr w:type="spellEnd"/>
      <w:r w:rsidRPr="00111AA4">
        <w:rPr>
          <w:rFonts w:ascii="Times New Roman" w:eastAsia="Times New Roman" w:hAnsi="Times New Roman" w:cs="Times New Roman"/>
          <w:sz w:val="24"/>
          <w:szCs w:val="24"/>
          <w:lang w:val="uk-UA" w:eastAsia="ru-RU"/>
        </w:rPr>
        <w:t xml:space="preserve">.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Застосування: екзема, себорея, </w:t>
      </w:r>
      <w:proofErr w:type="spellStart"/>
      <w:r w:rsidRPr="00111AA4">
        <w:rPr>
          <w:rFonts w:ascii="Times New Roman" w:eastAsia="Times New Roman" w:hAnsi="Times New Roman" w:cs="Times New Roman"/>
          <w:sz w:val="24"/>
          <w:szCs w:val="24"/>
          <w:lang w:val="uk-UA" w:eastAsia="ru-RU"/>
        </w:rPr>
        <w:t>зуд</w:t>
      </w:r>
      <w:proofErr w:type="spellEnd"/>
      <w:r w:rsidRPr="00111AA4">
        <w:rPr>
          <w:rFonts w:ascii="Times New Roman" w:eastAsia="Times New Roman" w:hAnsi="Times New Roman" w:cs="Times New Roman"/>
          <w:sz w:val="24"/>
          <w:szCs w:val="24"/>
          <w:lang w:val="uk-UA" w:eastAsia="ru-RU"/>
        </w:rPr>
        <w:t xml:space="preserve">, </w:t>
      </w:r>
      <w:proofErr w:type="spellStart"/>
      <w:r w:rsidRPr="00111AA4">
        <w:rPr>
          <w:rFonts w:ascii="Times New Roman" w:eastAsia="Times New Roman" w:hAnsi="Times New Roman" w:cs="Times New Roman"/>
          <w:sz w:val="24"/>
          <w:szCs w:val="24"/>
          <w:lang w:val="uk-UA" w:eastAsia="ru-RU"/>
        </w:rPr>
        <w:t>трихофітія</w:t>
      </w:r>
      <w:proofErr w:type="spellEnd"/>
      <w:r w:rsidRPr="00111AA4">
        <w:rPr>
          <w:rFonts w:ascii="Times New Roman" w:eastAsia="Times New Roman" w:hAnsi="Times New Roman" w:cs="Times New Roman"/>
          <w:sz w:val="24"/>
          <w:szCs w:val="24"/>
          <w:lang w:val="uk-UA" w:eastAsia="ru-RU"/>
        </w:rPr>
        <w:t xml:space="preserve">, </w:t>
      </w:r>
      <w:proofErr w:type="spellStart"/>
      <w:r w:rsidRPr="00111AA4">
        <w:rPr>
          <w:rFonts w:ascii="Times New Roman" w:eastAsia="Times New Roman" w:hAnsi="Times New Roman" w:cs="Times New Roman"/>
          <w:sz w:val="24"/>
          <w:szCs w:val="24"/>
          <w:lang w:val="uk-UA" w:eastAsia="ru-RU"/>
        </w:rPr>
        <w:t>епідермофілія</w:t>
      </w:r>
      <w:proofErr w:type="spellEnd"/>
      <w:r w:rsidRPr="00111AA4">
        <w:rPr>
          <w:rFonts w:ascii="Times New Roman" w:eastAsia="Times New Roman" w:hAnsi="Times New Roman" w:cs="Times New Roman"/>
          <w:sz w:val="24"/>
          <w:szCs w:val="24"/>
          <w:lang w:val="uk-UA" w:eastAsia="ru-RU"/>
        </w:rPr>
        <w:t>.</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12"/>
          <w:szCs w:val="12"/>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proofErr w:type="spellStart"/>
      <w:r w:rsidRPr="00111AA4">
        <w:rPr>
          <w:rFonts w:ascii="Times New Roman" w:eastAsia="Times New Roman" w:hAnsi="Times New Roman" w:cs="Times New Roman"/>
          <w:b/>
          <w:bCs/>
          <w:sz w:val="24"/>
          <w:szCs w:val="24"/>
          <w:lang w:val="uk-UA" w:eastAsia="ru-RU"/>
        </w:rPr>
        <w:t>Ферезол</w:t>
      </w:r>
      <w:proofErr w:type="spellEnd"/>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i/>
          <w:iCs/>
          <w:sz w:val="24"/>
          <w:szCs w:val="24"/>
          <w:lang w:val="uk-UA" w:eastAsia="ru-RU"/>
        </w:rPr>
        <w:t xml:space="preserve">Форма випуску: </w:t>
      </w:r>
      <w:proofErr w:type="spellStart"/>
      <w:r w:rsidRPr="00111AA4">
        <w:rPr>
          <w:rFonts w:ascii="Times New Roman" w:eastAsia="Times New Roman" w:hAnsi="Times New Roman" w:cs="Times New Roman"/>
          <w:sz w:val="24"/>
          <w:szCs w:val="24"/>
          <w:lang w:val="uk-UA" w:eastAsia="ru-RU"/>
        </w:rPr>
        <w:t>зовн</w:t>
      </w:r>
      <w:proofErr w:type="spellEnd"/>
      <w:r w:rsidRPr="00111AA4">
        <w:rPr>
          <w:rFonts w:ascii="Times New Roman" w:eastAsia="Times New Roman" w:hAnsi="Times New Roman" w:cs="Times New Roman"/>
          <w:sz w:val="24"/>
          <w:szCs w:val="24"/>
          <w:lang w:val="uk-UA" w:eastAsia="ru-RU"/>
        </w:rPr>
        <w:t>. р-н</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Препарату властива </w:t>
      </w:r>
      <w:proofErr w:type="spellStart"/>
      <w:r w:rsidRPr="00111AA4">
        <w:rPr>
          <w:rFonts w:ascii="Times New Roman" w:eastAsia="Times New Roman" w:hAnsi="Times New Roman" w:cs="Times New Roman"/>
          <w:sz w:val="24"/>
          <w:szCs w:val="24"/>
          <w:lang w:val="uk-UA" w:eastAsia="ru-RU"/>
        </w:rPr>
        <w:t>припікаюча</w:t>
      </w:r>
      <w:proofErr w:type="spellEnd"/>
      <w:r w:rsidRPr="00111AA4">
        <w:rPr>
          <w:rFonts w:ascii="Times New Roman" w:eastAsia="Times New Roman" w:hAnsi="Times New Roman" w:cs="Times New Roman"/>
          <w:sz w:val="24"/>
          <w:szCs w:val="24"/>
          <w:lang w:val="uk-UA" w:eastAsia="ru-RU"/>
        </w:rPr>
        <w:t xml:space="preserve"> і бактерицидна дія. Застосовується тільки у лікувальних закладах для видалення бородавок.</w:t>
      </w:r>
    </w:p>
    <w:p w:rsidR="00CE25C5" w:rsidRPr="00111AA4" w:rsidRDefault="00CE25C5" w:rsidP="00CE25C5">
      <w:pPr>
        <w:tabs>
          <w:tab w:val="left" w:pos="-284"/>
        </w:tabs>
        <w:spacing w:after="0" w:line="240" w:lineRule="auto"/>
        <w:jc w:val="both"/>
        <w:rPr>
          <w:rFonts w:ascii="Times New Roman" w:eastAsia="Times New Roman" w:hAnsi="Times New Roman" w:cs="Times New Roman"/>
          <w:b/>
          <w:bCs/>
          <w:sz w:val="12"/>
          <w:szCs w:val="12"/>
          <w:lang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proofErr w:type="spellStart"/>
      <w:r w:rsidRPr="00111AA4">
        <w:rPr>
          <w:rFonts w:ascii="Times New Roman" w:eastAsia="Times New Roman" w:hAnsi="Times New Roman" w:cs="Times New Roman"/>
          <w:b/>
          <w:bCs/>
          <w:sz w:val="24"/>
          <w:szCs w:val="24"/>
          <w:lang w:val="uk-UA" w:eastAsia="ru-RU"/>
        </w:rPr>
        <w:t>Фукорцин</w:t>
      </w:r>
      <w:proofErr w:type="spellEnd"/>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Розчин, що містить кислоту борну, фенол, резорцин, ацетон, фуксин, спирт етиловий, вода.</w:t>
      </w:r>
    </w:p>
    <w:p w:rsidR="00CE25C5"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Використовується зовнішньо як антисептичний і фунгіцидний засіб.</w:t>
      </w:r>
    </w:p>
    <w:p w:rsidR="00CE25C5" w:rsidRPr="00111AA4" w:rsidRDefault="00CE25C5" w:rsidP="00CE25C5">
      <w:pPr>
        <w:tabs>
          <w:tab w:val="left" w:pos="-284"/>
        </w:tabs>
        <w:spacing w:after="0" w:line="240" w:lineRule="auto"/>
        <w:jc w:val="center"/>
        <w:rPr>
          <w:rFonts w:ascii="Times New Roman" w:eastAsia="Times New Roman" w:hAnsi="Times New Roman" w:cs="Times New Roman"/>
          <w:b/>
          <w:bCs/>
          <w:sz w:val="24"/>
          <w:szCs w:val="24"/>
          <w:u w:val="single"/>
          <w:lang w:eastAsia="ru-RU"/>
        </w:rPr>
      </w:pPr>
      <w:r w:rsidRPr="00111AA4">
        <w:rPr>
          <w:rFonts w:ascii="Times New Roman" w:eastAsia="Times New Roman" w:hAnsi="Times New Roman" w:cs="Times New Roman"/>
          <w:b/>
          <w:bCs/>
          <w:sz w:val="24"/>
          <w:szCs w:val="24"/>
          <w:u w:val="single"/>
          <w:lang w:val="uk-UA" w:eastAsia="ru-RU"/>
        </w:rPr>
        <w:t>Група барвників</w:t>
      </w: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12"/>
          <w:szCs w:val="12"/>
          <w:u w:val="single"/>
          <w:lang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До групи барвників належать брильянтовий зелений, метиленовий синій, </w:t>
      </w:r>
      <w:proofErr w:type="spellStart"/>
      <w:r w:rsidRPr="00111AA4">
        <w:rPr>
          <w:rFonts w:ascii="Times New Roman" w:eastAsia="Times New Roman" w:hAnsi="Times New Roman" w:cs="Times New Roman"/>
          <w:sz w:val="24"/>
          <w:szCs w:val="24"/>
          <w:lang w:val="uk-UA" w:eastAsia="ru-RU"/>
        </w:rPr>
        <w:t>етакридин</w:t>
      </w:r>
      <w:proofErr w:type="spellEnd"/>
      <w:r w:rsidRPr="00111AA4">
        <w:rPr>
          <w:rFonts w:ascii="Times New Roman" w:eastAsia="Times New Roman" w:hAnsi="Times New Roman" w:cs="Times New Roman"/>
          <w:sz w:val="24"/>
          <w:szCs w:val="24"/>
          <w:lang w:val="uk-UA" w:eastAsia="ru-RU"/>
        </w:rPr>
        <w:t xml:space="preserve">, фурацилін.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Барвники пригнічують активність ферменту каталази, синтез </w:t>
      </w:r>
      <w:proofErr w:type="spellStart"/>
      <w:r w:rsidRPr="00111AA4">
        <w:rPr>
          <w:rFonts w:ascii="Times New Roman" w:eastAsia="Times New Roman" w:hAnsi="Times New Roman" w:cs="Times New Roman"/>
          <w:sz w:val="24"/>
          <w:szCs w:val="24"/>
          <w:lang w:val="uk-UA" w:eastAsia="ru-RU"/>
        </w:rPr>
        <w:t>галактозидази</w:t>
      </w:r>
      <w:proofErr w:type="spellEnd"/>
      <w:r w:rsidRPr="00111AA4">
        <w:rPr>
          <w:rFonts w:ascii="Times New Roman" w:eastAsia="Times New Roman" w:hAnsi="Times New Roman" w:cs="Times New Roman"/>
          <w:sz w:val="24"/>
          <w:szCs w:val="24"/>
          <w:lang w:val="uk-UA" w:eastAsia="ru-RU"/>
        </w:rPr>
        <w:t xml:space="preserve">, </w:t>
      </w:r>
      <w:proofErr w:type="spellStart"/>
      <w:r w:rsidRPr="00111AA4">
        <w:rPr>
          <w:rFonts w:ascii="Times New Roman" w:eastAsia="Times New Roman" w:hAnsi="Times New Roman" w:cs="Times New Roman"/>
          <w:sz w:val="24"/>
          <w:szCs w:val="24"/>
          <w:lang w:val="uk-UA" w:eastAsia="ru-RU"/>
        </w:rPr>
        <w:t>пеніцилінази</w:t>
      </w:r>
      <w:proofErr w:type="spellEnd"/>
      <w:r w:rsidRPr="00111AA4">
        <w:rPr>
          <w:rFonts w:ascii="Times New Roman" w:eastAsia="Times New Roman" w:hAnsi="Times New Roman" w:cs="Times New Roman"/>
          <w:sz w:val="24"/>
          <w:szCs w:val="24"/>
          <w:lang w:val="uk-UA" w:eastAsia="ru-RU"/>
        </w:rPr>
        <w:t>.</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12"/>
          <w:szCs w:val="12"/>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 xml:space="preserve">Діамантовий  зелений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i/>
          <w:iCs/>
          <w:sz w:val="24"/>
          <w:szCs w:val="24"/>
          <w:lang w:val="uk-UA" w:eastAsia="ru-RU"/>
        </w:rPr>
        <w:t xml:space="preserve">Форма випуску: </w:t>
      </w:r>
      <w:r w:rsidRPr="00111AA4">
        <w:rPr>
          <w:rFonts w:ascii="Times New Roman" w:eastAsia="Times New Roman" w:hAnsi="Times New Roman" w:cs="Times New Roman"/>
          <w:sz w:val="24"/>
          <w:szCs w:val="24"/>
          <w:lang w:val="uk-UA" w:eastAsia="ru-RU"/>
        </w:rPr>
        <w:t>флакони</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Порошок, розчинний у воді, спирті. Препарат має високу протимікробну активність, застосовується у формі 1-2% розчину.</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Діє на стафілокок, дифтерійну паличку та </w:t>
      </w:r>
      <w:proofErr w:type="spellStart"/>
      <w:r w:rsidRPr="00111AA4">
        <w:rPr>
          <w:rFonts w:ascii="Times New Roman" w:eastAsia="Times New Roman" w:hAnsi="Times New Roman" w:cs="Times New Roman"/>
          <w:sz w:val="24"/>
          <w:szCs w:val="24"/>
          <w:lang w:val="uk-UA" w:eastAsia="ru-RU"/>
        </w:rPr>
        <w:t>грампозитивні</w:t>
      </w:r>
      <w:proofErr w:type="spellEnd"/>
      <w:r w:rsidRPr="00111AA4">
        <w:rPr>
          <w:rFonts w:ascii="Times New Roman" w:eastAsia="Times New Roman" w:hAnsi="Times New Roman" w:cs="Times New Roman"/>
          <w:sz w:val="24"/>
          <w:szCs w:val="24"/>
          <w:lang w:val="uk-UA" w:eastAsia="ru-RU"/>
        </w:rPr>
        <w:t xml:space="preserve"> бактерії.</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Місцево діє </w:t>
      </w:r>
      <w:proofErr w:type="spellStart"/>
      <w:r w:rsidRPr="00111AA4">
        <w:rPr>
          <w:rFonts w:ascii="Times New Roman" w:eastAsia="Times New Roman" w:hAnsi="Times New Roman" w:cs="Times New Roman"/>
          <w:sz w:val="24"/>
          <w:szCs w:val="24"/>
          <w:lang w:val="uk-UA" w:eastAsia="ru-RU"/>
        </w:rPr>
        <w:t>подразнювально</w:t>
      </w:r>
      <w:proofErr w:type="spellEnd"/>
      <w:r w:rsidRPr="00111AA4">
        <w:rPr>
          <w:rFonts w:ascii="Times New Roman" w:eastAsia="Times New Roman" w:hAnsi="Times New Roman" w:cs="Times New Roman"/>
          <w:sz w:val="24"/>
          <w:szCs w:val="24"/>
          <w:lang w:val="uk-UA" w:eastAsia="ru-RU"/>
        </w:rPr>
        <w:t>, стимулює ріст грануляцій.</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Застосовують зовнішньо при гнійничкових ураженнях та для обробки операційного поля.</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12"/>
          <w:szCs w:val="12"/>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b/>
          <w:bCs/>
          <w:sz w:val="24"/>
          <w:szCs w:val="24"/>
          <w:lang w:val="uk-UA" w:eastAsia="ru-RU"/>
        </w:rPr>
        <w:t xml:space="preserve">Метиленовий синій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Порошок, розчинний у воді й спирті. Як протимікробний засіб застосовується 1-5% розчин зовнішньо при </w:t>
      </w:r>
      <w:proofErr w:type="spellStart"/>
      <w:r w:rsidRPr="00111AA4">
        <w:rPr>
          <w:rFonts w:ascii="Times New Roman" w:eastAsia="Times New Roman" w:hAnsi="Times New Roman" w:cs="Times New Roman"/>
          <w:sz w:val="24"/>
          <w:szCs w:val="24"/>
          <w:lang w:val="uk-UA" w:eastAsia="ru-RU"/>
        </w:rPr>
        <w:t>опіках</w:t>
      </w:r>
      <w:proofErr w:type="spellEnd"/>
      <w:r w:rsidRPr="00111AA4">
        <w:rPr>
          <w:rFonts w:ascii="Times New Roman" w:eastAsia="Times New Roman" w:hAnsi="Times New Roman" w:cs="Times New Roman"/>
          <w:sz w:val="24"/>
          <w:szCs w:val="24"/>
          <w:lang w:val="uk-UA" w:eastAsia="ru-RU"/>
        </w:rPr>
        <w:t>, гнійних  захворюваннях шкіри, бешисі.</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sz w:val="24"/>
          <w:szCs w:val="24"/>
          <w:lang w:val="uk-UA" w:eastAsia="ru-RU"/>
        </w:rPr>
        <w:lastRenderedPageBreak/>
        <w:t>Метиленовий синій є антидотом при отруєннях синильною кислотою, чадним газом та сірководнем.</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12"/>
          <w:szCs w:val="12"/>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proofErr w:type="spellStart"/>
      <w:r w:rsidRPr="00111AA4">
        <w:rPr>
          <w:rFonts w:ascii="Times New Roman" w:eastAsia="Times New Roman" w:hAnsi="Times New Roman" w:cs="Times New Roman"/>
          <w:b/>
          <w:bCs/>
          <w:sz w:val="24"/>
          <w:szCs w:val="24"/>
          <w:lang w:val="uk-UA" w:eastAsia="ru-RU"/>
        </w:rPr>
        <w:t>Етакридину</w:t>
      </w:r>
      <w:proofErr w:type="spellEnd"/>
      <w:r w:rsidRPr="00111AA4">
        <w:rPr>
          <w:rFonts w:ascii="Times New Roman" w:eastAsia="Times New Roman" w:hAnsi="Times New Roman" w:cs="Times New Roman"/>
          <w:b/>
          <w:bCs/>
          <w:sz w:val="24"/>
          <w:szCs w:val="24"/>
          <w:lang w:val="uk-UA" w:eastAsia="ru-RU"/>
        </w:rPr>
        <w:t xml:space="preserve"> лактат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i/>
          <w:iCs/>
          <w:sz w:val="24"/>
          <w:szCs w:val="24"/>
          <w:lang w:val="uk-UA" w:eastAsia="ru-RU"/>
        </w:rPr>
        <w:t xml:space="preserve">Форма випуску: </w:t>
      </w:r>
      <w:r w:rsidRPr="00111AA4">
        <w:rPr>
          <w:rFonts w:ascii="Times New Roman" w:eastAsia="Times New Roman" w:hAnsi="Times New Roman" w:cs="Times New Roman"/>
          <w:sz w:val="24"/>
          <w:szCs w:val="24"/>
          <w:lang w:val="uk-UA" w:eastAsia="ru-RU"/>
        </w:rPr>
        <w:t>таблетки по 0,01, порошок.</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Водні розчини нестійкі. Слід користуватися тільки свіжоприготовленими розчинами.</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sz w:val="24"/>
          <w:szCs w:val="24"/>
          <w:lang w:val="uk-UA" w:eastAsia="ru-RU"/>
        </w:rPr>
        <w:t>Етакридину</w:t>
      </w:r>
      <w:proofErr w:type="spellEnd"/>
      <w:r w:rsidRPr="00111AA4">
        <w:rPr>
          <w:rFonts w:ascii="Times New Roman" w:eastAsia="Times New Roman" w:hAnsi="Times New Roman" w:cs="Times New Roman"/>
          <w:sz w:val="24"/>
          <w:szCs w:val="24"/>
          <w:lang w:val="uk-UA" w:eastAsia="ru-RU"/>
        </w:rPr>
        <w:t xml:space="preserve"> лактат малотоксичний, не викликає подразнення тканин. Ефективний як антисептик при інфекціях, які викликані коками, особливо стрептококами.</w:t>
      </w:r>
    </w:p>
    <w:p w:rsidR="00CE25C5" w:rsidRPr="00111AA4" w:rsidRDefault="00CE25C5" w:rsidP="00CE25C5">
      <w:pPr>
        <w:tabs>
          <w:tab w:val="left" w:pos="-284"/>
        </w:tabs>
        <w:spacing w:after="0" w:line="240" w:lineRule="auto"/>
        <w:jc w:val="center"/>
        <w:rPr>
          <w:rFonts w:ascii="Times New Roman" w:eastAsia="Times New Roman" w:hAnsi="Times New Roman" w:cs="Times New Roman"/>
          <w:b/>
          <w:bCs/>
          <w:sz w:val="24"/>
          <w:szCs w:val="24"/>
          <w:u w:val="single"/>
          <w:lang w:eastAsia="ru-RU"/>
        </w:rPr>
      </w:pPr>
      <w:proofErr w:type="spellStart"/>
      <w:r w:rsidRPr="00111AA4">
        <w:rPr>
          <w:rFonts w:ascii="Times New Roman" w:eastAsia="Times New Roman" w:hAnsi="Times New Roman" w:cs="Times New Roman"/>
          <w:b/>
          <w:bCs/>
          <w:sz w:val="24"/>
          <w:szCs w:val="24"/>
          <w:u w:val="single"/>
          <w:lang w:val="uk-UA" w:eastAsia="ru-RU"/>
        </w:rPr>
        <w:t>Нітрофурани</w:t>
      </w:r>
      <w:proofErr w:type="spellEnd"/>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12"/>
          <w:szCs w:val="12"/>
          <w:u w:val="single"/>
          <w:lang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Препарати за своєю дією близькі  до антибіотиків широкого спектру дії. </w:t>
      </w:r>
      <w:proofErr w:type="spellStart"/>
      <w:r w:rsidRPr="00111AA4">
        <w:rPr>
          <w:rFonts w:ascii="Times New Roman" w:eastAsia="Times New Roman" w:hAnsi="Times New Roman" w:cs="Times New Roman"/>
          <w:sz w:val="24"/>
          <w:szCs w:val="24"/>
          <w:lang w:val="uk-UA" w:eastAsia="ru-RU"/>
        </w:rPr>
        <w:t>Нітрофурани</w:t>
      </w:r>
      <w:proofErr w:type="spellEnd"/>
      <w:r w:rsidRPr="00111AA4">
        <w:rPr>
          <w:rFonts w:ascii="Times New Roman" w:eastAsia="Times New Roman" w:hAnsi="Times New Roman" w:cs="Times New Roman"/>
          <w:sz w:val="24"/>
          <w:szCs w:val="24"/>
          <w:lang w:val="uk-UA" w:eastAsia="ru-RU"/>
        </w:rPr>
        <w:t xml:space="preserve"> ефективні при стійкості мікроорганізмів до інших протимікробних засобів. </w:t>
      </w:r>
      <w:proofErr w:type="spellStart"/>
      <w:r w:rsidRPr="00111AA4">
        <w:rPr>
          <w:rFonts w:ascii="Times New Roman" w:eastAsia="Times New Roman" w:hAnsi="Times New Roman" w:cs="Times New Roman"/>
          <w:sz w:val="24"/>
          <w:szCs w:val="24"/>
          <w:lang w:val="uk-UA" w:eastAsia="ru-RU"/>
        </w:rPr>
        <w:t>рідко</w:t>
      </w:r>
      <w:proofErr w:type="spellEnd"/>
      <w:r w:rsidRPr="00111AA4">
        <w:rPr>
          <w:rFonts w:ascii="Times New Roman" w:eastAsia="Times New Roman" w:hAnsi="Times New Roman" w:cs="Times New Roman"/>
          <w:sz w:val="24"/>
          <w:szCs w:val="24"/>
          <w:lang w:val="uk-UA" w:eastAsia="ru-RU"/>
        </w:rPr>
        <w:t xml:space="preserve"> викликають дисбактеріоз. Мають бактерицидну дію, збільшують поглинальну здатність </w:t>
      </w:r>
      <w:proofErr w:type="spellStart"/>
      <w:r w:rsidRPr="00111AA4">
        <w:rPr>
          <w:rFonts w:ascii="Times New Roman" w:eastAsia="Times New Roman" w:hAnsi="Times New Roman" w:cs="Times New Roman"/>
          <w:sz w:val="24"/>
          <w:szCs w:val="24"/>
          <w:lang w:val="uk-UA" w:eastAsia="ru-RU"/>
        </w:rPr>
        <w:t>ретикулоендотеліальної</w:t>
      </w:r>
      <w:proofErr w:type="spellEnd"/>
      <w:r w:rsidRPr="00111AA4">
        <w:rPr>
          <w:rFonts w:ascii="Times New Roman" w:eastAsia="Times New Roman" w:hAnsi="Times New Roman" w:cs="Times New Roman"/>
          <w:sz w:val="24"/>
          <w:szCs w:val="24"/>
          <w:lang w:val="uk-UA" w:eastAsia="ru-RU"/>
        </w:rPr>
        <w:t xml:space="preserve"> системи. Посилюють фагоцитоз.</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12"/>
          <w:szCs w:val="12"/>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Фурацилін (</w:t>
      </w:r>
      <w:proofErr w:type="spellStart"/>
      <w:r>
        <w:rPr>
          <w:rFonts w:ascii="Times New Roman" w:eastAsia="Times New Roman" w:hAnsi="Times New Roman" w:cs="Times New Roman"/>
          <w:b/>
          <w:bCs/>
          <w:sz w:val="24"/>
          <w:szCs w:val="24"/>
          <w:lang w:val="uk-UA" w:eastAsia="ru-RU"/>
        </w:rPr>
        <w:t>Нітрофурал</w:t>
      </w:r>
      <w:proofErr w:type="spellEnd"/>
      <w:r w:rsidRPr="00111AA4">
        <w:rPr>
          <w:rFonts w:ascii="Times New Roman" w:eastAsia="Times New Roman" w:hAnsi="Times New Roman" w:cs="Times New Roman"/>
          <w:b/>
          <w:bCs/>
          <w:sz w:val="24"/>
          <w:szCs w:val="24"/>
          <w:lang w:val="uk-UA" w:eastAsia="ru-RU"/>
        </w:rPr>
        <w:t>)</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i/>
          <w:iCs/>
          <w:sz w:val="24"/>
          <w:szCs w:val="24"/>
          <w:lang w:val="uk-UA" w:eastAsia="ru-RU"/>
        </w:rPr>
        <w:t xml:space="preserve">Форма випуску: </w:t>
      </w:r>
      <w:r w:rsidRPr="00111AA4">
        <w:rPr>
          <w:rFonts w:ascii="Times New Roman" w:eastAsia="Times New Roman" w:hAnsi="Times New Roman" w:cs="Times New Roman"/>
          <w:sz w:val="24"/>
          <w:szCs w:val="24"/>
          <w:lang w:val="uk-UA" w:eastAsia="ru-RU"/>
        </w:rPr>
        <w:t>порошок, таблетки по 0,02, які використовуються при виготовлення розчинів, а також в таблетках по 0,1 для перорального прийому.</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Сильний антисептик, активний по відношенню до стафілококів, стрептококів, дизентерійних і паратифозних паличок.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При зовнішньому застосуванні фурацилін не подразнює тканини і сприяє процесам грануляції і загоєння ран.</w:t>
      </w:r>
    </w:p>
    <w:p w:rsidR="00CE25C5"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Як антисептик розчин фурациліну в концентрації 1 : 5000 використовують для лікування гнійних ран, пролежнів, </w:t>
      </w:r>
      <w:proofErr w:type="spellStart"/>
      <w:r w:rsidRPr="00111AA4">
        <w:rPr>
          <w:rFonts w:ascii="Times New Roman" w:eastAsia="Times New Roman" w:hAnsi="Times New Roman" w:cs="Times New Roman"/>
          <w:sz w:val="24"/>
          <w:szCs w:val="24"/>
          <w:lang w:val="uk-UA" w:eastAsia="ru-RU"/>
        </w:rPr>
        <w:t>опіків</w:t>
      </w:r>
      <w:proofErr w:type="spellEnd"/>
      <w:r w:rsidRPr="00111AA4">
        <w:rPr>
          <w:rFonts w:ascii="Times New Roman" w:eastAsia="Times New Roman" w:hAnsi="Times New Roman" w:cs="Times New Roman"/>
          <w:sz w:val="24"/>
          <w:szCs w:val="24"/>
          <w:lang w:val="uk-UA" w:eastAsia="ru-RU"/>
        </w:rPr>
        <w:t xml:space="preserve">, зрошуючи їх поверхню і накладаючи вологі пов’язки. В очній практиці – для лікування </w:t>
      </w:r>
      <w:proofErr w:type="spellStart"/>
      <w:r w:rsidRPr="00111AA4">
        <w:rPr>
          <w:rFonts w:ascii="Times New Roman" w:eastAsia="Times New Roman" w:hAnsi="Times New Roman" w:cs="Times New Roman"/>
          <w:sz w:val="24"/>
          <w:szCs w:val="24"/>
          <w:lang w:val="uk-UA" w:eastAsia="ru-RU"/>
        </w:rPr>
        <w:t>блефаритів</w:t>
      </w:r>
      <w:proofErr w:type="spellEnd"/>
      <w:r w:rsidRPr="00111AA4">
        <w:rPr>
          <w:rFonts w:ascii="Times New Roman" w:eastAsia="Times New Roman" w:hAnsi="Times New Roman" w:cs="Times New Roman"/>
          <w:sz w:val="24"/>
          <w:szCs w:val="24"/>
          <w:lang w:val="uk-UA" w:eastAsia="ru-RU"/>
        </w:rPr>
        <w:t>.</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b/>
          <w:bCs/>
          <w:sz w:val="24"/>
          <w:szCs w:val="24"/>
          <w:lang w:val="uk-UA" w:eastAsia="ru-RU"/>
        </w:rPr>
        <w:t>Ніфуроксазид</w:t>
      </w:r>
      <w:proofErr w:type="spellEnd"/>
    </w:p>
    <w:p w:rsidR="00CE25C5" w:rsidRPr="00111AA4" w:rsidRDefault="00CE25C5" w:rsidP="00CE25C5">
      <w:pPr>
        <w:spacing w:after="0" w:line="240" w:lineRule="auto"/>
        <w:ind w:right="340"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Виключно кишечник антибактеріальний препарат широкого спектру дії, в тому числі відносно холерного вібріону. Препарат не всмоктується з ШКТ, створює високу концентрацію в кишечнику й практично не справляє побічної дії на інші органи та системи.</w:t>
      </w:r>
    </w:p>
    <w:p w:rsidR="00CE25C5" w:rsidRPr="00111AA4" w:rsidRDefault="00CE25C5" w:rsidP="00CE25C5">
      <w:pPr>
        <w:spacing w:after="0" w:line="240" w:lineRule="auto"/>
        <w:ind w:right="340"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Використовують при інфекційній діареї у дорослих і дітей.</w:t>
      </w:r>
    </w:p>
    <w:p w:rsidR="00CE25C5" w:rsidRPr="00111AA4" w:rsidRDefault="00CE25C5" w:rsidP="00CE25C5">
      <w:pPr>
        <w:spacing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Не пригнічує розмноження нормальної бактеріальної флори.</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proofErr w:type="spellStart"/>
      <w:r w:rsidRPr="00111AA4">
        <w:rPr>
          <w:rFonts w:ascii="Times New Roman" w:eastAsia="Times New Roman" w:hAnsi="Times New Roman" w:cs="Times New Roman"/>
          <w:b/>
          <w:bCs/>
          <w:sz w:val="24"/>
          <w:szCs w:val="24"/>
          <w:lang w:val="uk-UA" w:eastAsia="ru-RU"/>
        </w:rPr>
        <w:t>Фурапласт</w:t>
      </w:r>
      <w:proofErr w:type="spellEnd"/>
      <w:r w:rsidRPr="00111AA4">
        <w:rPr>
          <w:rFonts w:ascii="Times New Roman" w:eastAsia="Times New Roman" w:hAnsi="Times New Roman" w:cs="Times New Roman"/>
          <w:b/>
          <w:bCs/>
          <w:sz w:val="24"/>
          <w:szCs w:val="24"/>
          <w:lang w:val="uk-UA" w:eastAsia="ru-RU"/>
        </w:rPr>
        <w:t xml:space="preserve">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Це рідина, що містить фурацилін, </w:t>
      </w:r>
      <w:proofErr w:type="spellStart"/>
      <w:r w:rsidRPr="00111AA4">
        <w:rPr>
          <w:rFonts w:ascii="Times New Roman" w:eastAsia="Times New Roman" w:hAnsi="Times New Roman" w:cs="Times New Roman"/>
          <w:sz w:val="24"/>
          <w:szCs w:val="24"/>
          <w:lang w:val="uk-UA" w:eastAsia="ru-RU"/>
        </w:rPr>
        <w:t>диметилфталат</w:t>
      </w:r>
      <w:proofErr w:type="spellEnd"/>
      <w:r w:rsidRPr="00111AA4">
        <w:rPr>
          <w:rFonts w:ascii="Times New Roman" w:eastAsia="Times New Roman" w:hAnsi="Times New Roman" w:cs="Times New Roman"/>
          <w:sz w:val="24"/>
          <w:szCs w:val="24"/>
          <w:lang w:val="uk-UA" w:eastAsia="ru-RU"/>
        </w:rPr>
        <w:t xml:space="preserve">, перхлорвінілову смолу, ацетон, хлороформ.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При нанесенні на шкіру утворює бактерицидну, густу плівку.</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Застосовують для обробки подряпин і </w:t>
      </w:r>
      <w:proofErr w:type="spellStart"/>
      <w:r w:rsidRPr="00111AA4">
        <w:rPr>
          <w:rFonts w:ascii="Times New Roman" w:eastAsia="Times New Roman" w:hAnsi="Times New Roman" w:cs="Times New Roman"/>
          <w:sz w:val="24"/>
          <w:szCs w:val="24"/>
          <w:lang w:val="uk-UA" w:eastAsia="ru-RU"/>
        </w:rPr>
        <w:t>тріщин</w:t>
      </w:r>
      <w:proofErr w:type="spellEnd"/>
      <w:r w:rsidRPr="00111AA4">
        <w:rPr>
          <w:rFonts w:ascii="Times New Roman" w:eastAsia="Times New Roman" w:hAnsi="Times New Roman" w:cs="Times New Roman"/>
          <w:sz w:val="24"/>
          <w:szCs w:val="24"/>
          <w:lang w:val="uk-UA" w:eastAsia="ru-RU"/>
        </w:rPr>
        <w:t>.</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12"/>
          <w:szCs w:val="12"/>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proofErr w:type="spellStart"/>
      <w:r w:rsidRPr="00111AA4">
        <w:rPr>
          <w:rFonts w:ascii="Times New Roman" w:eastAsia="Times New Roman" w:hAnsi="Times New Roman" w:cs="Times New Roman"/>
          <w:b/>
          <w:bCs/>
          <w:sz w:val="24"/>
          <w:szCs w:val="24"/>
          <w:lang w:val="uk-UA" w:eastAsia="ru-RU"/>
        </w:rPr>
        <w:t>Фурагін</w:t>
      </w:r>
      <w:proofErr w:type="spellEnd"/>
      <w:r w:rsidRPr="00111AA4">
        <w:rPr>
          <w:rFonts w:ascii="Times New Roman" w:eastAsia="Times New Roman" w:hAnsi="Times New Roman" w:cs="Times New Roman"/>
          <w:b/>
          <w:bCs/>
          <w:sz w:val="24"/>
          <w:szCs w:val="24"/>
          <w:lang w:val="uk-UA" w:eastAsia="ru-RU"/>
        </w:rPr>
        <w:t xml:space="preserve"> (</w:t>
      </w:r>
      <w:proofErr w:type="spellStart"/>
      <w:r w:rsidRPr="00111AA4">
        <w:rPr>
          <w:rFonts w:ascii="Times New Roman" w:eastAsia="Times New Roman" w:hAnsi="Times New Roman" w:cs="Times New Roman"/>
          <w:b/>
          <w:bCs/>
          <w:sz w:val="24"/>
          <w:szCs w:val="24"/>
          <w:lang w:val="uk-UA" w:eastAsia="ru-RU"/>
        </w:rPr>
        <w:t>Фуразидин</w:t>
      </w:r>
      <w:proofErr w:type="spellEnd"/>
      <w:r w:rsidRPr="00111AA4">
        <w:rPr>
          <w:rFonts w:ascii="Times New Roman" w:eastAsia="Times New Roman" w:hAnsi="Times New Roman" w:cs="Times New Roman"/>
          <w:b/>
          <w:bCs/>
          <w:sz w:val="24"/>
          <w:szCs w:val="24"/>
          <w:lang w:val="uk-UA" w:eastAsia="ru-RU"/>
        </w:rPr>
        <w:t>)</w:t>
      </w:r>
      <w:r w:rsidRPr="00111AA4">
        <w:rPr>
          <w:rFonts w:ascii="Times New Roman" w:eastAsia="Times New Roman" w:hAnsi="Times New Roman" w:cs="Times New Roman"/>
          <w:sz w:val="24"/>
          <w:szCs w:val="24"/>
          <w:lang w:val="uk-UA" w:eastAsia="ru-RU"/>
        </w:rPr>
        <w:t>”</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i/>
          <w:iCs/>
          <w:sz w:val="24"/>
          <w:szCs w:val="24"/>
          <w:lang w:val="uk-UA" w:eastAsia="ru-RU"/>
        </w:rPr>
        <w:t xml:space="preserve">Форма випуску: </w:t>
      </w:r>
      <w:r w:rsidRPr="00111AA4">
        <w:rPr>
          <w:rFonts w:ascii="Times New Roman" w:eastAsia="Times New Roman" w:hAnsi="Times New Roman" w:cs="Times New Roman"/>
          <w:sz w:val="24"/>
          <w:szCs w:val="24"/>
          <w:lang w:val="uk-UA" w:eastAsia="ru-RU"/>
        </w:rPr>
        <w:t>порошок, таблетки по 0,05</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Діє на </w:t>
      </w:r>
      <w:proofErr w:type="spellStart"/>
      <w:r w:rsidRPr="00111AA4">
        <w:rPr>
          <w:rFonts w:ascii="Times New Roman" w:eastAsia="Times New Roman" w:hAnsi="Times New Roman" w:cs="Times New Roman"/>
          <w:sz w:val="24"/>
          <w:szCs w:val="24"/>
          <w:lang w:val="uk-UA" w:eastAsia="ru-RU"/>
        </w:rPr>
        <w:t>грамнегативні</w:t>
      </w:r>
      <w:proofErr w:type="spellEnd"/>
      <w:r w:rsidRPr="00111AA4">
        <w:rPr>
          <w:rFonts w:ascii="Times New Roman" w:eastAsia="Times New Roman" w:hAnsi="Times New Roman" w:cs="Times New Roman"/>
          <w:sz w:val="24"/>
          <w:szCs w:val="24"/>
          <w:lang w:val="uk-UA" w:eastAsia="ru-RU"/>
        </w:rPr>
        <w:t xml:space="preserve"> і </w:t>
      </w:r>
      <w:proofErr w:type="spellStart"/>
      <w:r w:rsidRPr="00111AA4">
        <w:rPr>
          <w:rFonts w:ascii="Times New Roman" w:eastAsia="Times New Roman" w:hAnsi="Times New Roman" w:cs="Times New Roman"/>
          <w:sz w:val="24"/>
          <w:szCs w:val="24"/>
          <w:lang w:val="uk-UA" w:eastAsia="ru-RU"/>
        </w:rPr>
        <w:t>грампозитивні</w:t>
      </w:r>
      <w:proofErr w:type="spellEnd"/>
      <w:r w:rsidRPr="00111AA4">
        <w:rPr>
          <w:rFonts w:ascii="Times New Roman" w:eastAsia="Times New Roman" w:hAnsi="Times New Roman" w:cs="Times New Roman"/>
          <w:sz w:val="24"/>
          <w:szCs w:val="24"/>
          <w:lang w:val="uk-UA" w:eastAsia="ru-RU"/>
        </w:rPr>
        <w:t xml:space="preserve"> мікроорганізми.</w:t>
      </w:r>
      <w:r w:rsidRPr="00111AA4">
        <w:rPr>
          <w:rFonts w:ascii="Times New Roman" w:eastAsia="Times New Roman" w:hAnsi="Times New Roman" w:cs="Times New Roman"/>
          <w:sz w:val="24"/>
          <w:szCs w:val="24"/>
          <w:lang w:eastAsia="ru-RU"/>
        </w:rPr>
        <w:t xml:space="preserve"> </w:t>
      </w:r>
      <w:r w:rsidRPr="00111AA4">
        <w:rPr>
          <w:rFonts w:ascii="Times New Roman" w:eastAsia="Times New Roman" w:hAnsi="Times New Roman" w:cs="Times New Roman"/>
          <w:sz w:val="24"/>
          <w:szCs w:val="24"/>
          <w:lang w:val="uk-UA" w:eastAsia="ru-RU"/>
        </w:rPr>
        <w:t>Ефективний по відношенню до мікроорганізмів стійких до антибіотиків і сульфаніламідів.</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u w:val="single"/>
          <w:lang w:val="uk-UA" w:eastAsia="ru-RU"/>
        </w:rPr>
        <w:t>Застосування</w:t>
      </w:r>
      <w:r w:rsidRPr="00111AA4">
        <w:rPr>
          <w:rFonts w:ascii="Times New Roman" w:eastAsia="Times New Roman" w:hAnsi="Times New Roman" w:cs="Times New Roman"/>
          <w:sz w:val="24"/>
          <w:szCs w:val="24"/>
          <w:lang w:val="uk-UA" w:eastAsia="ru-RU"/>
        </w:rPr>
        <w:t xml:space="preserve">: захворювання сечовивідних шляхів, гнійних ран, </w:t>
      </w:r>
      <w:proofErr w:type="spellStart"/>
      <w:r w:rsidRPr="00111AA4">
        <w:rPr>
          <w:rFonts w:ascii="Times New Roman" w:eastAsia="Times New Roman" w:hAnsi="Times New Roman" w:cs="Times New Roman"/>
          <w:sz w:val="24"/>
          <w:szCs w:val="24"/>
          <w:lang w:val="uk-UA" w:eastAsia="ru-RU"/>
        </w:rPr>
        <w:t>опіків</w:t>
      </w:r>
      <w:proofErr w:type="spellEnd"/>
      <w:r w:rsidRPr="00111AA4">
        <w:rPr>
          <w:rFonts w:ascii="Times New Roman" w:eastAsia="Times New Roman" w:hAnsi="Times New Roman" w:cs="Times New Roman"/>
          <w:sz w:val="24"/>
          <w:szCs w:val="24"/>
          <w:lang w:val="uk-UA" w:eastAsia="ru-RU"/>
        </w:rPr>
        <w:t xml:space="preserve"> і ін.</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u w:val="single"/>
          <w:lang w:val="uk-UA" w:eastAsia="ru-RU"/>
        </w:rPr>
        <w:t>Побічна дія</w:t>
      </w:r>
      <w:r w:rsidRPr="00111AA4">
        <w:rPr>
          <w:rFonts w:ascii="Times New Roman" w:eastAsia="Times New Roman" w:hAnsi="Times New Roman" w:cs="Times New Roman"/>
          <w:sz w:val="24"/>
          <w:szCs w:val="24"/>
          <w:lang w:val="uk-UA" w:eastAsia="ru-RU"/>
        </w:rPr>
        <w:t>: пригнічення апетиту, запаморочення, алергічні висипи, неврити.</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u w:val="single"/>
          <w:lang w:val="uk-UA" w:eastAsia="ru-RU"/>
        </w:rPr>
        <w:t>Протипоказання</w:t>
      </w:r>
      <w:r w:rsidRPr="00111AA4">
        <w:rPr>
          <w:rFonts w:ascii="Times New Roman" w:eastAsia="Times New Roman" w:hAnsi="Times New Roman" w:cs="Times New Roman"/>
          <w:sz w:val="24"/>
          <w:szCs w:val="24"/>
          <w:lang w:val="uk-UA" w:eastAsia="ru-RU"/>
        </w:rPr>
        <w:t xml:space="preserve">: важкі захворювання нирок, підвищена чутливість до </w:t>
      </w:r>
      <w:proofErr w:type="spellStart"/>
      <w:r w:rsidRPr="00111AA4">
        <w:rPr>
          <w:rFonts w:ascii="Times New Roman" w:eastAsia="Times New Roman" w:hAnsi="Times New Roman" w:cs="Times New Roman"/>
          <w:sz w:val="24"/>
          <w:szCs w:val="24"/>
          <w:lang w:val="uk-UA" w:eastAsia="ru-RU"/>
        </w:rPr>
        <w:t>нітрофуранів</w:t>
      </w:r>
      <w:proofErr w:type="spellEnd"/>
      <w:r w:rsidRPr="00111AA4">
        <w:rPr>
          <w:rFonts w:ascii="Times New Roman" w:eastAsia="Times New Roman" w:hAnsi="Times New Roman" w:cs="Times New Roman"/>
          <w:sz w:val="24"/>
          <w:szCs w:val="24"/>
          <w:lang w:val="uk-UA" w:eastAsia="ru-RU"/>
        </w:rPr>
        <w:t>.</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12"/>
          <w:szCs w:val="12"/>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proofErr w:type="spellStart"/>
      <w:r w:rsidRPr="00111AA4">
        <w:rPr>
          <w:rFonts w:ascii="Times New Roman" w:eastAsia="Times New Roman" w:hAnsi="Times New Roman" w:cs="Times New Roman"/>
          <w:b/>
          <w:bCs/>
          <w:sz w:val="24"/>
          <w:szCs w:val="24"/>
          <w:lang w:val="uk-UA" w:eastAsia="ru-RU"/>
        </w:rPr>
        <w:t>Фуразолідон</w:t>
      </w:r>
      <w:proofErr w:type="spellEnd"/>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Пригнічує ріст і розмноження </w:t>
      </w:r>
      <w:proofErr w:type="spellStart"/>
      <w:r w:rsidRPr="00111AA4">
        <w:rPr>
          <w:rFonts w:ascii="Times New Roman" w:eastAsia="Times New Roman" w:hAnsi="Times New Roman" w:cs="Times New Roman"/>
          <w:sz w:val="24"/>
          <w:szCs w:val="24"/>
          <w:lang w:val="uk-UA" w:eastAsia="ru-RU"/>
        </w:rPr>
        <w:t>Гр</w:t>
      </w:r>
      <w:proofErr w:type="spellEnd"/>
      <w:r w:rsidRPr="00111AA4">
        <w:rPr>
          <w:rFonts w:ascii="Times New Roman" w:eastAsia="Times New Roman" w:hAnsi="Times New Roman" w:cs="Times New Roman"/>
          <w:sz w:val="24"/>
          <w:szCs w:val="24"/>
          <w:lang w:val="uk-UA" w:eastAsia="ru-RU"/>
        </w:rPr>
        <w:t xml:space="preserve">+ і </w:t>
      </w:r>
      <w:proofErr w:type="spellStart"/>
      <w:r w:rsidRPr="00111AA4">
        <w:rPr>
          <w:rFonts w:ascii="Times New Roman" w:eastAsia="Times New Roman" w:hAnsi="Times New Roman" w:cs="Times New Roman"/>
          <w:sz w:val="24"/>
          <w:szCs w:val="24"/>
          <w:lang w:val="uk-UA" w:eastAsia="ru-RU"/>
        </w:rPr>
        <w:t>Гр</w:t>
      </w:r>
      <w:proofErr w:type="spellEnd"/>
      <w:r w:rsidRPr="00111AA4">
        <w:rPr>
          <w:rFonts w:ascii="Times New Roman" w:eastAsia="Times New Roman" w:hAnsi="Times New Roman" w:cs="Times New Roman"/>
          <w:sz w:val="24"/>
          <w:szCs w:val="24"/>
          <w:lang w:val="uk-UA" w:eastAsia="ru-RU"/>
        </w:rPr>
        <w:t xml:space="preserve">- мікробів. Антимікробна дія вища, ніж у </w:t>
      </w:r>
      <w:proofErr w:type="spellStart"/>
      <w:r w:rsidRPr="00111AA4">
        <w:rPr>
          <w:rFonts w:ascii="Times New Roman" w:eastAsia="Times New Roman" w:hAnsi="Times New Roman" w:cs="Times New Roman"/>
          <w:sz w:val="24"/>
          <w:szCs w:val="24"/>
          <w:lang w:val="uk-UA" w:eastAsia="ru-RU"/>
        </w:rPr>
        <w:t>фурадоніну</w:t>
      </w:r>
      <w:proofErr w:type="spellEnd"/>
      <w:r w:rsidRPr="00111AA4">
        <w:rPr>
          <w:rFonts w:ascii="Times New Roman" w:eastAsia="Times New Roman" w:hAnsi="Times New Roman" w:cs="Times New Roman"/>
          <w:sz w:val="24"/>
          <w:szCs w:val="24"/>
          <w:lang w:val="uk-UA" w:eastAsia="ru-RU"/>
        </w:rPr>
        <w:t>. Особливо активний по відношенню до збудників кишкових інфекцій. Діє на м/о, резистентні до САЗ і антибіотиків.</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12"/>
          <w:szCs w:val="12"/>
          <w:lang w:val="uk-UA" w:eastAsia="ru-RU"/>
        </w:rPr>
      </w:pPr>
    </w:p>
    <w:p w:rsidR="00CE25C5" w:rsidRPr="00111AA4" w:rsidRDefault="00CE25C5" w:rsidP="00CE25C5">
      <w:pPr>
        <w:spacing w:after="0" w:line="240" w:lineRule="auto"/>
        <w:ind w:firstLine="540"/>
        <w:rPr>
          <w:rFonts w:ascii="Times New Roman" w:eastAsia="Times New Roman" w:hAnsi="Times New Roman" w:cs="Times New Roman"/>
          <w:b/>
          <w:bCs/>
          <w:sz w:val="24"/>
          <w:szCs w:val="24"/>
          <w:lang w:val="uk-UA" w:eastAsia="ru-RU"/>
        </w:rPr>
      </w:pPr>
      <w:proofErr w:type="spellStart"/>
      <w:r w:rsidRPr="00111AA4">
        <w:rPr>
          <w:rFonts w:ascii="Times New Roman" w:eastAsia="Times New Roman" w:hAnsi="Times New Roman" w:cs="Times New Roman"/>
          <w:b/>
          <w:bCs/>
          <w:sz w:val="24"/>
          <w:szCs w:val="24"/>
          <w:lang w:val="uk-UA" w:eastAsia="ru-RU"/>
        </w:rPr>
        <w:t>Ніфурател</w:t>
      </w:r>
      <w:proofErr w:type="spellEnd"/>
      <w:r w:rsidRPr="00111AA4">
        <w:rPr>
          <w:rFonts w:ascii="Times New Roman" w:eastAsia="Times New Roman" w:hAnsi="Times New Roman" w:cs="Times New Roman"/>
          <w:b/>
          <w:bCs/>
          <w:sz w:val="24"/>
          <w:szCs w:val="24"/>
          <w:lang w:val="uk-UA" w:eastAsia="ru-RU"/>
        </w:rPr>
        <w:t xml:space="preserve">  (</w:t>
      </w:r>
      <w:proofErr w:type="spellStart"/>
      <w:r w:rsidRPr="00111AA4">
        <w:rPr>
          <w:rFonts w:ascii="Times New Roman" w:eastAsia="Times New Roman" w:hAnsi="Times New Roman" w:cs="Times New Roman"/>
          <w:b/>
          <w:bCs/>
          <w:sz w:val="24"/>
          <w:szCs w:val="24"/>
          <w:lang w:val="uk-UA" w:eastAsia="ru-RU"/>
        </w:rPr>
        <w:t>Макмірор</w:t>
      </w:r>
      <w:proofErr w:type="spellEnd"/>
      <w:r w:rsidRPr="00111AA4">
        <w:rPr>
          <w:rFonts w:ascii="Times New Roman" w:eastAsia="Times New Roman" w:hAnsi="Times New Roman" w:cs="Times New Roman"/>
          <w:b/>
          <w:bCs/>
          <w:sz w:val="24"/>
          <w:szCs w:val="24"/>
          <w:lang w:val="uk-UA" w:eastAsia="ru-RU"/>
        </w:rPr>
        <w:t>)</w:t>
      </w:r>
    </w:p>
    <w:p w:rsidR="00CE25C5" w:rsidRDefault="00CE25C5" w:rsidP="00CE25C5">
      <w:pPr>
        <w:spacing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lastRenderedPageBreak/>
        <w:t xml:space="preserve">Володіє протимікробною, </w:t>
      </w:r>
      <w:proofErr w:type="spellStart"/>
      <w:r w:rsidRPr="00111AA4">
        <w:rPr>
          <w:rFonts w:ascii="Times New Roman" w:eastAsia="Times New Roman" w:hAnsi="Times New Roman" w:cs="Times New Roman"/>
          <w:sz w:val="24"/>
          <w:szCs w:val="24"/>
          <w:lang w:val="uk-UA" w:eastAsia="ru-RU"/>
        </w:rPr>
        <w:t>протипрозойною</w:t>
      </w:r>
      <w:proofErr w:type="spellEnd"/>
      <w:r w:rsidRPr="00111AA4">
        <w:rPr>
          <w:rFonts w:ascii="Times New Roman" w:eastAsia="Times New Roman" w:hAnsi="Times New Roman" w:cs="Times New Roman"/>
          <w:sz w:val="24"/>
          <w:szCs w:val="24"/>
          <w:lang w:val="uk-UA" w:eastAsia="ru-RU"/>
        </w:rPr>
        <w:t xml:space="preserve"> і протигрибковою дією. Ма</w:t>
      </w:r>
      <w:r>
        <w:rPr>
          <w:rFonts w:ascii="Times New Roman" w:eastAsia="Times New Roman" w:hAnsi="Times New Roman" w:cs="Times New Roman"/>
          <w:sz w:val="24"/>
          <w:szCs w:val="24"/>
          <w:lang w:val="uk-UA" w:eastAsia="ru-RU"/>
        </w:rPr>
        <w:t>лотоксичний, добре переноситься.</w:t>
      </w:r>
    </w:p>
    <w:p w:rsidR="00CE25C5" w:rsidRPr="00111AA4" w:rsidRDefault="00CE25C5" w:rsidP="00CE25C5">
      <w:pPr>
        <w:spacing w:line="240" w:lineRule="auto"/>
        <w:ind w:firstLine="54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uk-UA" w:eastAsia="ru-RU"/>
        </w:rPr>
        <w:t>Фармакобезпека</w:t>
      </w:r>
      <w:proofErr w:type="spellEnd"/>
      <w:r>
        <w:rPr>
          <w:rFonts w:ascii="Times New Roman" w:eastAsia="Times New Roman" w:hAnsi="Times New Roman" w:cs="Times New Roman"/>
          <w:sz w:val="24"/>
          <w:szCs w:val="24"/>
          <w:lang w:val="uk-UA" w:eastAsia="ru-RU"/>
        </w:rPr>
        <w:t xml:space="preserve">: при застосуванні </w:t>
      </w:r>
      <w:proofErr w:type="spellStart"/>
      <w:r>
        <w:rPr>
          <w:rFonts w:ascii="Times New Roman" w:eastAsia="Times New Roman" w:hAnsi="Times New Roman" w:cs="Times New Roman"/>
          <w:sz w:val="24"/>
          <w:szCs w:val="24"/>
          <w:lang w:val="uk-UA" w:eastAsia="ru-RU"/>
        </w:rPr>
        <w:t>нітрофуранів</w:t>
      </w:r>
      <w:proofErr w:type="spellEnd"/>
      <w:r>
        <w:rPr>
          <w:rFonts w:ascii="Times New Roman" w:eastAsia="Times New Roman" w:hAnsi="Times New Roman" w:cs="Times New Roman"/>
          <w:sz w:val="24"/>
          <w:szCs w:val="24"/>
          <w:lang w:val="uk-UA" w:eastAsia="ru-RU"/>
        </w:rPr>
        <w:t xml:space="preserve"> виключити з дієти сир, вершки, банани (небезпека підвищення АТ).</w:t>
      </w:r>
    </w:p>
    <w:p w:rsidR="00CE25C5" w:rsidRPr="00111AA4" w:rsidRDefault="00CE25C5" w:rsidP="00CE25C5">
      <w:pPr>
        <w:spacing w:line="240" w:lineRule="auto"/>
        <w:ind w:firstLine="540"/>
        <w:jc w:val="center"/>
        <w:rPr>
          <w:rFonts w:ascii="Times New Roman" w:eastAsia="Times New Roman" w:hAnsi="Times New Roman" w:cs="Times New Roman"/>
          <w:b/>
          <w:bCs/>
          <w:sz w:val="24"/>
          <w:szCs w:val="24"/>
          <w:u w:val="single"/>
          <w:lang w:val="uk-UA" w:eastAsia="ru-RU"/>
        </w:rPr>
      </w:pPr>
      <w:r w:rsidRPr="00111AA4">
        <w:rPr>
          <w:rFonts w:ascii="Times New Roman" w:eastAsia="Times New Roman" w:hAnsi="Times New Roman" w:cs="Times New Roman"/>
          <w:b/>
          <w:bCs/>
          <w:sz w:val="24"/>
          <w:szCs w:val="24"/>
          <w:u w:val="single"/>
          <w:lang w:val="uk-UA" w:eastAsia="ru-RU"/>
        </w:rPr>
        <w:t>Похідні 8-оксихіноліну.</w:t>
      </w:r>
    </w:p>
    <w:p w:rsidR="00CE25C5" w:rsidRPr="00111AA4" w:rsidRDefault="00CE25C5" w:rsidP="00CE25C5">
      <w:pPr>
        <w:spacing w:after="0" w:line="240" w:lineRule="auto"/>
        <w:ind w:firstLine="540"/>
        <w:rPr>
          <w:rFonts w:ascii="Times New Roman" w:eastAsia="Times New Roman" w:hAnsi="Times New Roman" w:cs="Times New Roman"/>
          <w:b/>
          <w:bCs/>
          <w:sz w:val="24"/>
          <w:szCs w:val="24"/>
          <w:lang w:val="uk-UA" w:eastAsia="ru-RU"/>
        </w:rPr>
      </w:pPr>
      <w:proofErr w:type="spellStart"/>
      <w:r w:rsidRPr="00111AA4">
        <w:rPr>
          <w:rFonts w:ascii="Times New Roman" w:eastAsia="Times New Roman" w:hAnsi="Times New Roman" w:cs="Times New Roman"/>
          <w:b/>
          <w:bCs/>
          <w:sz w:val="24"/>
          <w:szCs w:val="24"/>
          <w:lang w:val="uk-UA" w:eastAsia="ru-RU"/>
        </w:rPr>
        <w:t>Нітроксолін</w:t>
      </w:r>
      <w:proofErr w:type="spellEnd"/>
      <w:r w:rsidRPr="00111AA4">
        <w:rPr>
          <w:rFonts w:ascii="Times New Roman" w:eastAsia="Times New Roman" w:hAnsi="Times New Roman" w:cs="Times New Roman"/>
          <w:b/>
          <w:bCs/>
          <w:sz w:val="24"/>
          <w:szCs w:val="24"/>
          <w:lang w:val="uk-UA" w:eastAsia="ru-RU"/>
        </w:rPr>
        <w:t xml:space="preserve"> (5-НОК)</w:t>
      </w:r>
    </w:p>
    <w:p w:rsidR="00CE25C5" w:rsidRPr="00111AA4" w:rsidRDefault="00CE25C5" w:rsidP="00CE25C5">
      <w:pPr>
        <w:spacing w:after="0" w:line="240" w:lineRule="auto"/>
        <w:ind w:firstLine="540"/>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i/>
          <w:iCs/>
          <w:sz w:val="24"/>
          <w:szCs w:val="24"/>
          <w:lang w:val="uk-UA" w:eastAsia="ru-RU"/>
        </w:rPr>
        <w:t>Форма випуску:</w:t>
      </w:r>
      <w:r w:rsidRPr="00111AA4">
        <w:rPr>
          <w:rFonts w:ascii="Times New Roman" w:eastAsia="Times New Roman" w:hAnsi="Times New Roman" w:cs="Times New Roman"/>
          <w:sz w:val="24"/>
          <w:szCs w:val="24"/>
          <w:lang w:val="uk-UA" w:eastAsia="ru-RU"/>
        </w:rPr>
        <w:t xml:space="preserve"> табл.. 0,05</w:t>
      </w:r>
    </w:p>
    <w:p w:rsidR="00CE25C5" w:rsidRPr="00111AA4" w:rsidRDefault="00CE25C5" w:rsidP="00CE25C5">
      <w:pPr>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Відмічається висока концентрація його в сечі, ефективний при стійкості мікрофлори до інших антибактеріальних засобів.</w:t>
      </w:r>
    </w:p>
    <w:p w:rsidR="00CE25C5" w:rsidRPr="00111AA4" w:rsidRDefault="00CE25C5" w:rsidP="00CE25C5">
      <w:pPr>
        <w:spacing w:after="0" w:line="240" w:lineRule="auto"/>
        <w:ind w:firstLine="540"/>
        <w:rPr>
          <w:rFonts w:ascii="Times New Roman" w:eastAsia="Times New Roman" w:hAnsi="Times New Roman" w:cs="Times New Roman"/>
          <w:b/>
          <w:bCs/>
          <w:sz w:val="24"/>
          <w:szCs w:val="24"/>
          <w:lang w:val="uk-UA" w:eastAsia="ru-RU"/>
        </w:rPr>
      </w:pPr>
      <w:proofErr w:type="spellStart"/>
      <w:r w:rsidRPr="00111AA4">
        <w:rPr>
          <w:rFonts w:ascii="Times New Roman" w:eastAsia="Times New Roman" w:hAnsi="Times New Roman" w:cs="Times New Roman"/>
          <w:b/>
          <w:bCs/>
          <w:sz w:val="24"/>
          <w:szCs w:val="24"/>
          <w:lang w:val="uk-UA" w:eastAsia="ru-RU"/>
        </w:rPr>
        <w:t>Дермозолон</w:t>
      </w:r>
      <w:proofErr w:type="spellEnd"/>
    </w:p>
    <w:p w:rsidR="00CE25C5" w:rsidRPr="00111AA4" w:rsidRDefault="00CE25C5" w:rsidP="00CE25C5">
      <w:pPr>
        <w:spacing w:after="0" w:line="240" w:lineRule="auto"/>
        <w:ind w:firstLine="540"/>
        <w:jc w:val="both"/>
        <w:rPr>
          <w:rFonts w:ascii="Times New Roman" w:eastAsia="Times New Roman" w:hAnsi="Times New Roman" w:cs="Times New Roman"/>
          <w:sz w:val="24"/>
          <w:szCs w:val="24"/>
          <w:lang w:eastAsia="ru-RU"/>
        </w:rPr>
      </w:pPr>
      <w:r w:rsidRPr="00111AA4">
        <w:rPr>
          <w:rFonts w:ascii="Times New Roman" w:eastAsia="Times New Roman" w:hAnsi="Times New Roman" w:cs="Times New Roman"/>
          <w:sz w:val="24"/>
          <w:szCs w:val="24"/>
          <w:lang w:val="uk-UA" w:eastAsia="ru-RU"/>
        </w:rPr>
        <w:t xml:space="preserve">Використовують зовнішньо при інфікованих </w:t>
      </w:r>
      <w:proofErr w:type="spellStart"/>
      <w:r w:rsidRPr="00111AA4">
        <w:rPr>
          <w:rFonts w:ascii="Times New Roman" w:eastAsia="Times New Roman" w:hAnsi="Times New Roman" w:cs="Times New Roman"/>
          <w:sz w:val="24"/>
          <w:szCs w:val="24"/>
          <w:lang w:val="uk-UA" w:eastAsia="ru-RU"/>
        </w:rPr>
        <w:t>екземах</w:t>
      </w:r>
      <w:proofErr w:type="spellEnd"/>
      <w:r w:rsidRPr="00111AA4">
        <w:rPr>
          <w:rFonts w:ascii="Times New Roman" w:eastAsia="Times New Roman" w:hAnsi="Times New Roman" w:cs="Times New Roman"/>
          <w:sz w:val="24"/>
          <w:szCs w:val="24"/>
          <w:lang w:val="uk-UA" w:eastAsia="ru-RU"/>
        </w:rPr>
        <w:t>, виразках, грибкових ураженнях шкіри.</w:t>
      </w:r>
    </w:p>
    <w:p w:rsidR="00CE25C5" w:rsidRPr="00111AA4" w:rsidRDefault="00CE25C5" w:rsidP="00CE25C5">
      <w:pPr>
        <w:spacing w:after="0" w:line="240" w:lineRule="auto"/>
        <w:ind w:firstLine="540"/>
        <w:jc w:val="both"/>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b/>
          <w:bCs/>
          <w:sz w:val="24"/>
          <w:szCs w:val="24"/>
          <w:lang w:val="uk-UA" w:eastAsia="ru-RU"/>
        </w:rPr>
        <w:t>Інтетрикс</w:t>
      </w:r>
      <w:proofErr w:type="spellEnd"/>
    </w:p>
    <w:p w:rsidR="00CE25C5" w:rsidRPr="00111AA4" w:rsidRDefault="00CE25C5" w:rsidP="00CE25C5">
      <w:pPr>
        <w:spacing w:after="0" w:line="240" w:lineRule="auto"/>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i/>
          <w:iCs/>
          <w:sz w:val="24"/>
          <w:szCs w:val="24"/>
          <w:lang w:val="uk-UA" w:eastAsia="ru-RU"/>
        </w:rPr>
        <w:t xml:space="preserve"> </w:t>
      </w:r>
      <w:r w:rsidRPr="00111AA4">
        <w:rPr>
          <w:rFonts w:ascii="Times New Roman" w:eastAsia="Times New Roman" w:hAnsi="Times New Roman" w:cs="Times New Roman"/>
          <w:sz w:val="24"/>
          <w:szCs w:val="24"/>
          <w:lang w:val="uk-UA" w:eastAsia="ru-RU"/>
        </w:rPr>
        <w:t xml:space="preserve">Володіє високою антибактеріальною активністю по відношенню до </w:t>
      </w:r>
      <w:proofErr w:type="spellStart"/>
      <w:r w:rsidRPr="00111AA4">
        <w:rPr>
          <w:rFonts w:ascii="Times New Roman" w:eastAsia="Times New Roman" w:hAnsi="Times New Roman" w:cs="Times New Roman"/>
          <w:sz w:val="24"/>
          <w:szCs w:val="24"/>
          <w:lang w:val="uk-UA" w:eastAsia="ru-RU"/>
        </w:rPr>
        <w:t>Гр</w:t>
      </w:r>
      <w:proofErr w:type="spellEnd"/>
      <w:r w:rsidRPr="00111AA4">
        <w:rPr>
          <w:rFonts w:ascii="Times New Roman" w:eastAsia="Times New Roman" w:hAnsi="Times New Roman" w:cs="Times New Roman"/>
          <w:sz w:val="24"/>
          <w:szCs w:val="24"/>
          <w:lang w:val="uk-UA" w:eastAsia="ru-RU"/>
        </w:rPr>
        <w:t xml:space="preserve">+ та </w:t>
      </w:r>
      <w:proofErr w:type="spellStart"/>
      <w:r w:rsidRPr="00111AA4">
        <w:rPr>
          <w:rFonts w:ascii="Times New Roman" w:eastAsia="Times New Roman" w:hAnsi="Times New Roman" w:cs="Times New Roman"/>
          <w:sz w:val="24"/>
          <w:szCs w:val="24"/>
          <w:lang w:val="uk-UA" w:eastAsia="ru-RU"/>
        </w:rPr>
        <w:t>Гр</w:t>
      </w:r>
      <w:proofErr w:type="spellEnd"/>
      <w:r w:rsidRPr="00111AA4">
        <w:rPr>
          <w:rFonts w:ascii="Times New Roman" w:eastAsia="Times New Roman" w:hAnsi="Times New Roman" w:cs="Times New Roman"/>
          <w:sz w:val="24"/>
          <w:szCs w:val="24"/>
          <w:lang w:val="uk-UA" w:eastAsia="ru-RU"/>
        </w:rPr>
        <w:t xml:space="preserve">- патогенної флори кишечника, а також виявляє протигрибкову </w:t>
      </w:r>
      <w:proofErr w:type="spellStart"/>
      <w:r w:rsidRPr="00111AA4">
        <w:rPr>
          <w:rFonts w:ascii="Times New Roman" w:eastAsia="Times New Roman" w:hAnsi="Times New Roman" w:cs="Times New Roman"/>
          <w:sz w:val="24"/>
          <w:szCs w:val="24"/>
          <w:lang w:val="uk-UA" w:eastAsia="ru-RU"/>
        </w:rPr>
        <w:t>тв</w:t>
      </w:r>
      <w:proofErr w:type="spellEnd"/>
      <w:r w:rsidRPr="00111AA4">
        <w:rPr>
          <w:rFonts w:ascii="Times New Roman" w:eastAsia="Times New Roman" w:hAnsi="Times New Roman" w:cs="Times New Roman"/>
          <w:sz w:val="24"/>
          <w:szCs w:val="24"/>
          <w:lang w:val="uk-UA" w:eastAsia="ru-RU"/>
        </w:rPr>
        <w:t>. Проти амебну дії.</w:t>
      </w:r>
    </w:p>
    <w:p w:rsidR="00CE25C5" w:rsidRPr="00111AA4" w:rsidRDefault="00CE25C5" w:rsidP="00CE25C5">
      <w:pPr>
        <w:spacing w:after="0" w:line="240" w:lineRule="auto"/>
        <w:rPr>
          <w:rFonts w:ascii="Times New Roman" w:eastAsia="Times New Roman" w:hAnsi="Times New Roman" w:cs="Times New Roman"/>
          <w:b/>
          <w:bCs/>
          <w:sz w:val="16"/>
          <w:szCs w:val="16"/>
          <w:u w:val="single"/>
          <w:lang w:eastAsia="ru-RU"/>
        </w:rPr>
      </w:pPr>
    </w:p>
    <w:p w:rsidR="00CE25C5" w:rsidRPr="00111AA4" w:rsidRDefault="00CE25C5" w:rsidP="00CE25C5">
      <w:pPr>
        <w:tabs>
          <w:tab w:val="left" w:pos="-284"/>
        </w:tabs>
        <w:spacing w:after="0" w:line="240" w:lineRule="auto"/>
        <w:jc w:val="both"/>
        <w:rPr>
          <w:rFonts w:ascii="Times New Roman" w:eastAsia="Times New Roman" w:hAnsi="Times New Roman" w:cs="Times New Roman"/>
          <w:b/>
          <w:bCs/>
          <w:sz w:val="12"/>
          <w:szCs w:val="12"/>
          <w:u w:val="single"/>
          <w:lang w:eastAsia="ru-RU"/>
        </w:rPr>
      </w:pP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24"/>
          <w:szCs w:val="24"/>
          <w:u w:val="single"/>
          <w:lang w:eastAsia="ru-RU"/>
        </w:rPr>
      </w:pPr>
      <w:r w:rsidRPr="00111AA4">
        <w:rPr>
          <w:rFonts w:ascii="Times New Roman" w:eastAsia="Times New Roman" w:hAnsi="Times New Roman" w:cs="Times New Roman"/>
          <w:b/>
          <w:bCs/>
          <w:sz w:val="24"/>
          <w:szCs w:val="24"/>
          <w:u w:val="single"/>
          <w:lang w:val="uk-UA" w:eastAsia="ru-RU"/>
        </w:rPr>
        <w:t>Альдегіди та спирти</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10"/>
          <w:szCs w:val="10"/>
          <w:lang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b/>
          <w:bCs/>
          <w:sz w:val="24"/>
          <w:szCs w:val="24"/>
          <w:lang w:val="uk-UA" w:eastAsia="ru-RU"/>
        </w:rPr>
        <w:t xml:space="preserve">Розчин формальдегіду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Прозора рідина з характерним запахом.</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Формальдегід і його розчини мають сильну протимікробну дію (бактерицидну і </w:t>
      </w:r>
      <w:proofErr w:type="spellStart"/>
      <w:r w:rsidRPr="00111AA4">
        <w:rPr>
          <w:rFonts w:ascii="Times New Roman" w:eastAsia="Times New Roman" w:hAnsi="Times New Roman" w:cs="Times New Roman"/>
          <w:sz w:val="24"/>
          <w:szCs w:val="24"/>
          <w:lang w:val="uk-UA" w:eastAsia="ru-RU"/>
        </w:rPr>
        <w:t>спороцидну</w:t>
      </w:r>
      <w:proofErr w:type="spellEnd"/>
      <w:r w:rsidRPr="00111AA4">
        <w:rPr>
          <w:rFonts w:ascii="Times New Roman" w:eastAsia="Times New Roman" w:hAnsi="Times New Roman" w:cs="Times New Roman"/>
          <w:sz w:val="24"/>
          <w:szCs w:val="24"/>
          <w:lang w:val="uk-UA" w:eastAsia="ru-RU"/>
        </w:rPr>
        <w:t>). Має дезодоруючу дію.</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       Застосовується як дезінфікуючий  засіб 2-5% розчин для предметів догляду за хворими. 0,5% розчин для дезінфекції інструментів.</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40% водний розчин формальдегіду, викликає зневоднення поверхневих шарів епідермісу шкіри, зменшує пітливість, гальмує процеси загнивання.</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Формальдегід ущільнює шкіру, зменшує секрецію потових залоз (0,5% розчин).</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Застосовується для зовнішньої дезінфекції як консервант органів і тканин, при пітливості.</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12"/>
          <w:szCs w:val="12"/>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proofErr w:type="spellStart"/>
      <w:r w:rsidRPr="00111AA4">
        <w:rPr>
          <w:rFonts w:ascii="Times New Roman" w:eastAsia="Times New Roman" w:hAnsi="Times New Roman" w:cs="Times New Roman"/>
          <w:b/>
          <w:bCs/>
          <w:sz w:val="24"/>
          <w:szCs w:val="24"/>
          <w:lang w:val="uk-UA" w:eastAsia="ru-RU"/>
        </w:rPr>
        <w:t>Гексаметилентетрамін</w:t>
      </w:r>
      <w:proofErr w:type="spellEnd"/>
      <w:r w:rsidRPr="00111AA4">
        <w:rPr>
          <w:rFonts w:ascii="Times New Roman" w:eastAsia="Times New Roman" w:hAnsi="Times New Roman" w:cs="Times New Roman"/>
          <w:b/>
          <w:bCs/>
          <w:sz w:val="24"/>
          <w:szCs w:val="24"/>
          <w:lang w:val="uk-UA" w:eastAsia="ru-RU"/>
        </w:rPr>
        <w:t xml:space="preserve"> </w:t>
      </w:r>
    </w:p>
    <w:p w:rsidR="00CE25C5" w:rsidRPr="00111AA4" w:rsidRDefault="00CE25C5" w:rsidP="00CE25C5">
      <w:pPr>
        <w:tabs>
          <w:tab w:val="left" w:pos="-284"/>
        </w:tabs>
        <w:spacing w:after="0" w:line="240" w:lineRule="auto"/>
        <w:ind w:firstLine="567"/>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i/>
          <w:iCs/>
          <w:sz w:val="24"/>
          <w:szCs w:val="24"/>
          <w:lang w:val="uk-UA" w:eastAsia="ru-RU"/>
        </w:rPr>
        <w:t xml:space="preserve">Форма випуску: </w:t>
      </w:r>
      <w:r w:rsidRPr="00111AA4">
        <w:rPr>
          <w:rFonts w:ascii="Times New Roman" w:eastAsia="Times New Roman" w:hAnsi="Times New Roman" w:cs="Times New Roman"/>
          <w:sz w:val="24"/>
          <w:szCs w:val="24"/>
          <w:lang w:val="uk-UA" w:eastAsia="ru-RU"/>
        </w:rPr>
        <w:t>порошок, таблетки по 0,25 і 0,5; ампули по 5 і 10 мл. 40% розчину.</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Основне призначення </w:t>
      </w:r>
      <w:proofErr w:type="spellStart"/>
      <w:r w:rsidRPr="00111AA4">
        <w:rPr>
          <w:rFonts w:ascii="Times New Roman" w:eastAsia="Times New Roman" w:hAnsi="Times New Roman" w:cs="Times New Roman"/>
          <w:sz w:val="24"/>
          <w:szCs w:val="24"/>
          <w:lang w:val="uk-UA" w:eastAsia="ru-RU"/>
        </w:rPr>
        <w:t>гексаметилентетраміну</w:t>
      </w:r>
      <w:proofErr w:type="spellEnd"/>
      <w:r w:rsidRPr="00111AA4">
        <w:rPr>
          <w:rFonts w:ascii="Times New Roman" w:eastAsia="Times New Roman" w:hAnsi="Times New Roman" w:cs="Times New Roman"/>
          <w:sz w:val="24"/>
          <w:szCs w:val="24"/>
          <w:lang w:val="uk-UA" w:eastAsia="ru-RU"/>
        </w:rPr>
        <w:t xml:space="preserve"> – дезінфекція сечовивідних шляхів. </w:t>
      </w:r>
      <w:proofErr w:type="spellStart"/>
      <w:r w:rsidRPr="00111AA4">
        <w:rPr>
          <w:rFonts w:ascii="Times New Roman" w:eastAsia="Times New Roman" w:hAnsi="Times New Roman" w:cs="Times New Roman"/>
          <w:sz w:val="24"/>
          <w:szCs w:val="24"/>
          <w:lang w:val="uk-UA" w:eastAsia="ru-RU"/>
        </w:rPr>
        <w:t>Гексаметилентетрамін</w:t>
      </w:r>
      <w:proofErr w:type="spellEnd"/>
      <w:r w:rsidRPr="00111AA4">
        <w:rPr>
          <w:rFonts w:ascii="Times New Roman" w:eastAsia="Times New Roman" w:hAnsi="Times New Roman" w:cs="Times New Roman"/>
          <w:sz w:val="24"/>
          <w:szCs w:val="24"/>
          <w:lang w:val="uk-UA" w:eastAsia="ru-RU"/>
        </w:rPr>
        <w:t xml:space="preserve"> застосовують також як жовчогінний засіб при запаленні жовчного міхура і жовчовивідних шляхів.</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Доза – 0,5-1 3-4 рази на день, у капсулах, таблетках, розчині. Найраціональнішим шляхом введення є внутрішньовенний.</w:t>
      </w:r>
    </w:p>
    <w:p w:rsidR="00CE25C5" w:rsidRPr="00111AA4" w:rsidRDefault="00CE25C5" w:rsidP="00CE25C5">
      <w:pPr>
        <w:tabs>
          <w:tab w:val="left" w:pos="-284"/>
        </w:tabs>
        <w:spacing w:after="0" w:line="240" w:lineRule="auto"/>
        <w:jc w:val="both"/>
        <w:rPr>
          <w:rFonts w:ascii="Times New Roman" w:eastAsia="Times New Roman" w:hAnsi="Times New Roman" w:cs="Times New Roman"/>
          <w:b/>
          <w:bCs/>
          <w:sz w:val="12"/>
          <w:szCs w:val="12"/>
          <w:lang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 xml:space="preserve">Спирт етиловий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i/>
          <w:iCs/>
          <w:sz w:val="24"/>
          <w:szCs w:val="24"/>
          <w:lang w:val="uk-UA" w:eastAsia="ru-RU"/>
        </w:rPr>
        <w:t xml:space="preserve">Форма випуску: </w:t>
      </w:r>
      <w:r w:rsidRPr="00111AA4">
        <w:rPr>
          <w:rFonts w:ascii="Times New Roman" w:eastAsia="Times New Roman" w:hAnsi="Times New Roman" w:cs="Times New Roman"/>
          <w:sz w:val="24"/>
          <w:szCs w:val="24"/>
          <w:lang w:val="uk-UA" w:eastAsia="ru-RU"/>
        </w:rPr>
        <w:t>флакони</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Спирт етиловий у концентрації до 70% зневоднює і коагулює білки. Ферменти (чинники агресії) теж денатурують і втрачають свої функції. Спирт порушує функції мембрани клітини. Вищі концентрації спирту менш ефективні, оскільки викликають ущільнення поверхневого шару епідермісу і перешкоджають проникнення спирту.</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12"/>
          <w:szCs w:val="12"/>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 xml:space="preserve">Лізоформ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Мильний розчин формальдегіду, що має дезінфікуючий і дезодоруючий ефект.</w:t>
      </w: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12"/>
          <w:szCs w:val="12"/>
          <w:u w:val="single"/>
          <w:lang w:val="uk-UA" w:eastAsia="ru-RU"/>
        </w:rPr>
      </w:pP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12"/>
          <w:szCs w:val="12"/>
          <w:u w:val="single"/>
          <w:lang w:val="uk-UA" w:eastAsia="ru-RU"/>
        </w:rPr>
      </w:pPr>
    </w:p>
    <w:p w:rsidR="00CE25C5" w:rsidRPr="00111AA4" w:rsidRDefault="00CE25C5" w:rsidP="00CE25C5">
      <w:pPr>
        <w:tabs>
          <w:tab w:val="left" w:pos="-284"/>
        </w:tabs>
        <w:spacing w:after="0" w:line="240" w:lineRule="auto"/>
        <w:jc w:val="center"/>
        <w:rPr>
          <w:rFonts w:ascii="Times New Roman" w:eastAsia="Times New Roman" w:hAnsi="Times New Roman" w:cs="Times New Roman"/>
          <w:b/>
          <w:bCs/>
          <w:sz w:val="24"/>
          <w:szCs w:val="24"/>
          <w:u w:val="single"/>
          <w:lang w:eastAsia="ru-RU"/>
        </w:rPr>
      </w:pPr>
      <w:r w:rsidRPr="00111AA4">
        <w:rPr>
          <w:rFonts w:ascii="Times New Roman" w:eastAsia="Times New Roman" w:hAnsi="Times New Roman" w:cs="Times New Roman"/>
          <w:b/>
          <w:bCs/>
          <w:sz w:val="24"/>
          <w:szCs w:val="24"/>
          <w:u w:val="single"/>
          <w:lang w:val="uk-UA" w:eastAsia="ru-RU"/>
        </w:rPr>
        <w:t xml:space="preserve">Детергенти </w:t>
      </w:r>
    </w:p>
    <w:p w:rsidR="00CE25C5" w:rsidRPr="00111AA4" w:rsidRDefault="00CE25C5" w:rsidP="00CE25C5">
      <w:pPr>
        <w:tabs>
          <w:tab w:val="left" w:pos="-284"/>
        </w:tabs>
        <w:spacing w:after="0" w:line="240" w:lineRule="auto"/>
        <w:ind w:firstLine="540"/>
        <w:jc w:val="center"/>
        <w:rPr>
          <w:rFonts w:ascii="Times New Roman" w:eastAsia="Times New Roman" w:hAnsi="Times New Roman" w:cs="Times New Roman"/>
          <w:b/>
          <w:bCs/>
          <w:sz w:val="12"/>
          <w:szCs w:val="12"/>
          <w:u w:val="single"/>
          <w:lang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i/>
          <w:iCs/>
          <w:sz w:val="24"/>
          <w:szCs w:val="24"/>
          <w:lang w:val="uk-UA" w:eastAsia="ru-RU"/>
        </w:rPr>
        <w:lastRenderedPageBreak/>
        <w:t xml:space="preserve">Детергенти – </w:t>
      </w:r>
      <w:r w:rsidRPr="00111AA4">
        <w:rPr>
          <w:rFonts w:ascii="Times New Roman" w:eastAsia="Times New Roman" w:hAnsi="Times New Roman" w:cs="Times New Roman"/>
          <w:sz w:val="24"/>
          <w:szCs w:val="24"/>
          <w:lang w:val="uk-UA" w:eastAsia="ru-RU"/>
        </w:rPr>
        <w:t>це сполуки, що мають високу поверхневу активність, виявляють протимікробну дію.</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Детергенти, завдяки миючим властивостям, очищають шкіру від жиру від жиру, мікроорганізмів. Детергенти, нагромаджуючись на поверхні клітин, змінюють проникність оболонок клітин, порушують обмін і викликають розпад бактеріальних клітин.</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Вони застосовуються для лікування гнійних ран, </w:t>
      </w:r>
      <w:proofErr w:type="spellStart"/>
      <w:r w:rsidRPr="00111AA4">
        <w:rPr>
          <w:rFonts w:ascii="Times New Roman" w:eastAsia="Times New Roman" w:hAnsi="Times New Roman" w:cs="Times New Roman"/>
          <w:sz w:val="24"/>
          <w:szCs w:val="24"/>
          <w:lang w:val="uk-UA" w:eastAsia="ru-RU"/>
        </w:rPr>
        <w:t>трихомонадного</w:t>
      </w:r>
      <w:proofErr w:type="spellEnd"/>
      <w:r w:rsidRPr="00111AA4">
        <w:rPr>
          <w:rFonts w:ascii="Times New Roman" w:eastAsia="Times New Roman" w:hAnsi="Times New Roman" w:cs="Times New Roman"/>
          <w:sz w:val="24"/>
          <w:szCs w:val="24"/>
          <w:lang w:val="uk-UA" w:eastAsia="ru-RU"/>
        </w:rPr>
        <w:t xml:space="preserve"> </w:t>
      </w:r>
      <w:proofErr w:type="spellStart"/>
      <w:r w:rsidRPr="00111AA4">
        <w:rPr>
          <w:rFonts w:ascii="Times New Roman" w:eastAsia="Times New Roman" w:hAnsi="Times New Roman" w:cs="Times New Roman"/>
          <w:sz w:val="24"/>
          <w:szCs w:val="24"/>
          <w:lang w:val="uk-UA" w:eastAsia="ru-RU"/>
        </w:rPr>
        <w:t>кольпіту</w:t>
      </w:r>
      <w:proofErr w:type="spellEnd"/>
      <w:r w:rsidRPr="00111AA4">
        <w:rPr>
          <w:rFonts w:ascii="Times New Roman" w:eastAsia="Times New Roman" w:hAnsi="Times New Roman" w:cs="Times New Roman"/>
          <w:sz w:val="24"/>
          <w:szCs w:val="24"/>
          <w:lang w:val="uk-UA" w:eastAsia="ru-RU"/>
        </w:rPr>
        <w:t>, для обробки рук хірурга, стерилізації інструментів, дезінфекції медичної апаратури.</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b/>
          <w:bCs/>
          <w:sz w:val="24"/>
          <w:szCs w:val="24"/>
          <w:lang w:val="uk-UA" w:eastAsia="ru-RU"/>
        </w:rPr>
        <w:t>Зелене мило (калійне мило)</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Зеленувата маса, розчинна у воді, спирті. Застосовується для виготовлення мильного спирту, </w:t>
      </w:r>
      <w:proofErr w:type="spellStart"/>
      <w:r w:rsidRPr="00111AA4">
        <w:rPr>
          <w:rFonts w:ascii="Times New Roman" w:eastAsia="Times New Roman" w:hAnsi="Times New Roman" w:cs="Times New Roman"/>
          <w:sz w:val="24"/>
          <w:szCs w:val="24"/>
          <w:lang w:val="uk-UA" w:eastAsia="ru-RU"/>
        </w:rPr>
        <w:t>мильно</w:t>
      </w:r>
      <w:proofErr w:type="spellEnd"/>
      <w:r w:rsidRPr="00111AA4">
        <w:rPr>
          <w:rFonts w:ascii="Times New Roman" w:eastAsia="Times New Roman" w:hAnsi="Times New Roman" w:cs="Times New Roman"/>
          <w:sz w:val="24"/>
          <w:szCs w:val="24"/>
          <w:lang w:val="uk-UA" w:eastAsia="ru-RU"/>
        </w:rPr>
        <w:t>-карболового розчину. Дезінфікуючий засіб.</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Відноситься до аніонних детергентів. Має миючі і дезінфікуючі властивості. Входить до складу мазі </w:t>
      </w:r>
      <w:proofErr w:type="spellStart"/>
      <w:r w:rsidRPr="00111AA4">
        <w:rPr>
          <w:rFonts w:ascii="Times New Roman" w:eastAsia="Times New Roman" w:hAnsi="Times New Roman" w:cs="Times New Roman"/>
          <w:sz w:val="24"/>
          <w:szCs w:val="24"/>
          <w:lang w:val="uk-UA" w:eastAsia="ru-RU"/>
        </w:rPr>
        <w:t>Вількінсона</w:t>
      </w:r>
      <w:proofErr w:type="spellEnd"/>
      <w:r w:rsidRPr="00111AA4">
        <w:rPr>
          <w:rFonts w:ascii="Times New Roman" w:eastAsia="Times New Roman" w:hAnsi="Times New Roman" w:cs="Times New Roman"/>
          <w:sz w:val="24"/>
          <w:szCs w:val="24"/>
          <w:lang w:val="uk-UA" w:eastAsia="ru-RU"/>
        </w:rPr>
        <w:t>.</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Застосовують для очищення шкіри, для приготування мильного спирту і </w:t>
      </w:r>
      <w:proofErr w:type="spellStart"/>
      <w:r w:rsidRPr="00111AA4">
        <w:rPr>
          <w:rFonts w:ascii="Times New Roman" w:eastAsia="Times New Roman" w:hAnsi="Times New Roman" w:cs="Times New Roman"/>
          <w:sz w:val="24"/>
          <w:szCs w:val="24"/>
          <w:lang w:val="uk-UA" w:eastAsia="ru-RU"/>
        </w:rPr>
        <w:t>мильно</w:t>
      </w:r>
      <w:proofErr w:type="spellEnd"/>
      <w:r w:rsidRPr="00111AA4">
        <w:rPr>
          <w:rFonts w:ascii="Times New Roman" w:eastAsia="Times New Roman" w:hAnsi="Times New Roman" w:cs="Times New Roman"/>
          <w:sz w:val="24"/>
          <w:szCs w:val="24"/>
          <w:lang w:val="uk-UA" w:eastAsia="ru-RU"/>
        </w:rPr>
        <w:t>-карболового розчину.</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12"/>
          <w:szCs w:val="12"/>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proofErr w:type="spellStart"/>
      <w:r w:rsidRPr="00111AA4">
        <w:rPr>
          <w:rFonts w:ascii="Times New Roman" w:eastAsia="Times New Roman" w:hAnsi="Times New Roman" w:cs="Times New Roman"/>
          <w:b/>
          <w:bCs/>
          <w:sz w:val="24"/>
          <w:szCs w:val="24"/>
          <w:lang w:val="uk-UA" w:eastAsia="ru-RU"/>
        </w:rPr>
        <w:t>Церигель</w:t>
      </w:r>
      <w:proofErr w:type="spellEnd"/>
      <w:r w:rsidRPr="00111AA4">
        <w:rPr>
          <w:rFonts w:ascii="Times New Roman" w:eastAsia="Times New Roman" w:hAnsi="Times New Roman" w:cs="Times New Roman"/>
          <w:b/>
          <w:bCs/>
          <w:sz w:val="24"/>
          <w:szCs w:val="24"/>
          <w:lang w:val="uk-UA" w:eastAsia="ru-RU"/>
        </w:rPr>
        <w:t xml:space="preserve">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i/>
          <w:iCs/>
          <w:sz w:val="24"/>
          <w:szCs w:val="24"/>
          <w:lang w:val="uk-UA" w:eastAsia="ru-RU"/>
        </w:rPr>
        <w:t xml:space="preserve">Форма випуску: </w:t>
      </w:r>
      <w:proofErr w:type="spellStart"/>
      <w:r w:rsidRPr="00111AA4">
        <w:rPr>
          <w:rFonts w:ascii="Times New Roman" w:eastAsia="Times New Roman" w:hAnsi="Times New Roman" w:cs="Times New Roman"/>
          <w:sz w:val="24"/>
          <w:szCs w:val="24"/>
          <w:lang w:val="uk-UA" w:eastAsia="ru-RU"/>
        </w:rPr>
        <w:t>фл</w:t>
      </w:r>
      <w:proofErr w:type="spellEnd"/>
      <w:r w:rsidRPr="00111AA4">
        <w:rPr>
          <w:rFonts w:ascii="Times New Roman" w:eastAsia="Times New Roman" w:hAnsi="Times New Roman" w:cs="Times New Roman"/>
          <w:sz w:val="24"/>
          <w:szCs w:val="24"/>
          <w:lang w:val="uk-UA" w:eastAsia="ru-RU"/>
        </w:rPr>
        <w:t>. 400 мл.</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Ця густа рідина, яка використовується для обробки рук хірурга перед операціями.</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При нанесенні на шкіру утворює плівку.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Застосовується для обробки рук медичного персоналу при підготовці до хірургічних операцій.</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12"/>
          <w:szCs w:val="12"/>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sz w:val="24"/>
          <w:szCs w:val="24"/>
          <w:lang w:val="uk-UA" w:eastAsia="ru-RU"/>
        </w:rPr>
        <w:t xml:space="preserve"> </w:t>
      </w:r>
      <w:proofErr w:type="spellStart"/>
      <w:r w:rsidRPr="00111AA4">
        <w:rPr>
          <w:rFonts w:ascii="Times New Roman" w:eastAsia="Times New Roman" w:hAnsi="Times New Roman" w:cs="Times New Roman"/>
          <w:b/>
          <w:bCs/>
          <w:sz w:val="24"/>
          <w:szCs w:val="24"/>
          <w:lang w:val="uk-UA" w:eastAsia="ru-RU"/>
        </w:rPr>
        <w:t>Декаметоксин</w:t>
      </w:r>
      <w:proofErr w:type="spellEnd"/>
      <w:r w:rsidRPr="00111AA4">
        <w:rPr>
          <w:rFonts w:ascii="Times New Roman" w:eastAsia="Times New Roman" w:hAnsi="Times New Roman" w:cs="Times New Roman"/>
          <w:b/>
          <w:bCs/>
          <w:sz w:val="24"/>
          <w:szCs w:val="24"/>
          <w:lang w:val="uk-UA" w:eastAsia="ru-RU"/>
        </w:rPr>
        <w:t xml:space="preserve">  (</w:t>
      </w:r>
      <w:proofErr w:type="spellStart"/>
      <w:r w:rsidRPr="00111AA4">
        <w:rPr>
          <w:rFonts w:ascii="Times New Roman" w:eastAsia="Times New Roman" w:hAnsi="Times New Roman" w:cs="Times New Roman"/>
          <w:b/>
          <w:bCs/>
          <w:sz w:val="24"/>
          <w:szCs w:val="24"/>
          <w:lang w:val="uk-UA" w:eastAsia="ru-RU"/>
        </w:rPr>
        <w:t>Септефрил</w:t>
      </w:r>
      <w:proofErr w:type="spellEnd"/>
      <w:r w:rsidRPr="00111AA4">
        <w:rPr>
          <w:rFonts w:ascii="Times New Roman" w:eastAsia="Times New Roman" w:hAnsi="Times New Roman" w:cs="Times New Roman"/>
          <w:b/>
          <w:bCs/>
          <w:sz w:val="24"/>
          <w:szCs w:val="24"/>
          <w:lang w:val="uk-UA" w:eastAsia="ru-RU"/>
        </w:rPr>
        <w:t>, «</w:t>
      </w:r>
      <w:proofErr w:type="spellStart"/>
      <w:r w:rsidRPr="00111AA4">
        <w:rPr>
          <w:rFonts w:ascii="Times New Roman" w:eastAsia="Times New Roman" w:hAnsi="Times New Roman" w:cs="Times New Roman"/>
          <w:b/>
          <w:bCs/>
          <w:sz w:val="24"/>
          <w:szCs w:val="24"/>
          <w:lang w:val="uk-UA" w:eastAsia="ru-RU"/>
        </w:rPr>
        <w:t>Аурисан</w:t>
      </w:r>
      <w:proofErr w:type="spellEnd"/>
      <w:r w:rsidRPr="00111AA4">
        <w:rPr>
          <w:rFonts w:ascii="Times New Roman" w:eastAsia="Times New Roman" w:hAnsi="Times New Roman" w:cs="Times New Roman"/>
          <w:b/>
          <w:bCs/>
          <w:sz w:val="24"/>
          <w:szCs w:val="24"/>
          <w:lang w:val="uk-UA" w:eastAsia="ru-RU"/>
        </w:rPr>
        <w:t>», «</w:t>
      </w:r>
      <w:proofErr w:type="spellStart"/>
      <w:r w:rsidRPr="00111AA4">
        <w:rPr>
          <w:rFonts w:ascii="Times New Roman" w:eastAsia="Times New Roman" w:hAnsi="Times New Roman" w:cs="Times New Roman"/>
          <w:b/>
          <w:bCs/>
          <w:sz w:val="24"/>
          <w:szCs w:val="24"/>
          <w:lang w:val="uk-UA" w:eastAsia="ru-RU"/>
        </w:rPr>
        <w:t>Офтадек</w:t>
      </w:r>
      <w:proofErr w:type="spellEnd"/>
      <w:r w:rsidRPr="00111AA4">
        <w:rPr>
          <w:rFonts w:ascii="Times New Roman" w:eastAsia="Times New Roman" w:hAnsi="Times New Roman" w:cs="Times New Roman"/>
          <w:b/>
          <w:bCs/>
          <w:sz w:val="24"/>
          <w:szCs w:val="24"/>
          <w:lang w:val="uk-UA" w:eastAsia="ru-RU"/>
        </w:rPr>
        <w:t>»)</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i/>
          <w:iCs/>
          <w:sz w:val="24"/>
          <w:szCs w:val="24"/>
          <w:lang w:val="uk-UA" w:eastAsia="ru-RU"/>
        </w:rPr>
        <w:t xml:space="preserve">Форма випуску: </w:t>
      </w:r>
      <w:r w:rsidRPr="00111AA4">
        <w:rPr>
          <w:rFonts w:ascii="Times New Roman" w:eastAsia="Times New Roman" w:hAnsi="Times New Roman" w:cs="Times New Roman"/>
          <w:sz w:val="24"/>
          <w:szCs w:val="24"/>
          <w:lang w:val="uk-UA" w:eastAsia="ru-RU"/>
        </w:rPr>
        <w:t xml:space="preserve">таблетки по 0,2 мг, </w:t>
      </w:r>
      <w:proofErr w:type="spellStart"/>
      <w:r w:rsidRPr="00111AA4">
        <w:rPr>
          <w:rFonts w:ascii="Times New Roman" w:eastAsia="Times New Roman" w:hAnsi="Times New Roman" w:cs="Times New Roman"/>
          <w:sz w:val="24"/>
          <w:szCs w:val="24"/>
          <w:lang w:val="uk-UA" w:eastAsia="ru-RU"/>
        </w:rPr>
        <w:t>капс</w:t>
      </w:r>
      <w:proofErr w:type="spellEnd"/>
      <w:r w:rsidRPr="00111AA4">
        <w:rPr>
          <w:rFonts w:ascii="Times New Roman" w:eastAsia="Times New Roman" w:hAnsi="Times New Roman" w:cs="Times New Roman"/>
          <w:sz w:val="24"/>
          <w:szCs w:val="24"/>
          <w:lang w:val="uk-UA" w:eastAsia="ru-RU"/>
        </w:rPr>
        <w:t>. 0,02, 0,05</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sz w:val="24"/>
          <w:szCs w:val="24"/>
          <w:lang w:val="uk-UA" w:eastAsia="ru-RU"/>
        </w:rPr>
        <w:t>Декаметоксин</w:t>
      </w:r>
      <w:proofErr w:type="spellEnd"/>
      <w:r w:rsidRPr="00111AA4">
        <w:rPr>
          <w:rFonts w:ascii="Times New Roman" w:eastAsia="Times New Roman" w:hAnsi="Times New Roman" w:cs="Times New Roman"/>
          <w:sz w:val="24"/>
          <w:szCs w:val="24"/>
          <w:lang w:val="uk-UA" w:eastAsia="ru-RU"/>
        </w:rPr>
        <w:t xml:space="preserve"> за антимікробною дією близький до </w:t>
      </w:r>
      <w:proofErr w:type="spellStart"/>
      <w:r w:rsidRPr="00111AA4">
        <w:rPr>
          <w:rFonts w:ascii="Times New Roman" w:eastAsia="Times New Roman" w:hAnsi="Times New Roman" w:cs="Times New Roman"/>
          <w:sz w:val="24"/>
          <w:szCs w:val="24"/>
          <w:lang w:val="uk-UA" w:eastAsia="ru-RU"/>
        </w:rPr>
        <w:t>етонію</w:t>
      </w:r>
      <w:proofErr w:type="spellEnd"/>
      <w:r w:rsidRPr="00111AA4">
        <w:rPr>
          <w:rFonts w:ascii="Times New Roman" w:eastAsia="Times New Roman" w:hAnsi="Times New Roman" w:cs="Times New Roman"/>
          <w:sz w:val="24"/>
          <w:szCs w:val="24"/>
          <w:lang w:val="uk-UA" w:eastAsia="ru-RU"/>
        </w:rPr>
        <w:t xml:space="preserve">, має бактеріостатичну, бактерицидну і </w:t>
      </w:r>
      <w:proofErr w:type="spellStart"/>
      <w:r w:rsidRPr="00111AA4">
        <w:rPr>
          <w:rFonts w:ascii="Times New Roman" w:eastAsia="Times New Roman" w:hAnsi="Times New Roman" w:cs="Times New Roman"/>
          <w:sz w:val="24"/>
          <w:szCs w:val="24"/>
          <w:lang w:val="uk-UA" w:eastAsia="ru-RU"/>
        </w:rPr>
        <w:t>детоксикуючу</w:t>
      </w:r>
      <w:proofErr w:type="spellEnd"/>
      <w:r w:rsidRPr="00111AA4">
        <w:rPr>
          <w:rFonts w:ascii="Times New Roman" w:eastAsia="Times New Roman" w:hAnsi="Times New Roman" w:cs="Times New Roman"/>
          <w:sz w:val="24"/>
          <w:szCs w:val="24"/>
          <w:lang w:val="uk-UA" w:eastAsia="ru-RU"/>
        </w:rPr>
        <w:t xml:space="preserve"> дії на стафілококовий токсин.</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Застосовується при гнійних і грибкових ураженнях шкіри, гнійних кон’юнктивітах, </w:t>
      </w:r>
      <w:proofErr w:type="spellStart"/>
      <w:r w:rsidRPr="00111AA4">
        <w:rPr>
          <w:rFonts w:ascii="Times New Roman" w:eastAsia="Times New Roman" w:hAnsi="Times New Roman" w:cs="Times New Roman"/>
          <w:sz w:val="24"/>
          <w:szCs w:val="24"/>
          <w:lang w:val="uk-UA" w:eastAsia="ru-RU"/>
        </w:rPr>
        <w:t>тонзилітах</w:t>
      </w:r>
      <w:proofErr w:type="spellEnd"/>
      <w:r w:rsidRPr="00111AA4">
        <w:rPr>
          <w:rFonts w:ascii="Times New Roman" w:eastAsia="Times New Roman" w:hAnsi="Times New Roman" w:cs="Times New Roman"/>
          <w:sz w:val="24"/>
          <w:szCs w:val="24"/>
          <w:lang w:val="uk-UA" w:eastAsia="ru-RU"/>
        </w:rPr>
        <w:t xml:space="preserve">, отитах та інших гнійних процесах. Препарат використовується у вигляді розчинів місцево та </w:t>
      </w:r>
      <w:proofErr w:type="spellStart"/>
      <w:r w:rsidRPr="00111AA4">
        <w:rPr>
          <w:rFonts w:ascii="Times New Roman" w:eastAsia="Times New Roman" w:hAnsi="Times New Roman" w:cs="Times New Roman"/>
          <w:sz w:val="24"/>
          <w:szCs w:val="24"/>
          <w:lang w:val="uk-UA" w:eastAsia="ru-RU"/>
        </w:rPr>
        <w:t>ендобронхіально</w:t>
      </w:r>
      <w:proofErr w:type="spellEnd"/>
      <w:r w:rsidRPr="00111AA4">
        <w:rPr>
          <w:rFonts w:ascii="Times New Roman" w:eastAsia="Times New Roman" w:hAnsi="Times New Roman" w:cs="Times New Roman"/>
          <w:sz w:val="24"/>
          <w:szCs w:val="24"/>
          <w:lang w:val="uk-UA" w:eastAsia="ru-RU"/>
        </w:rPr>
        <w:t>.</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Побічні явища: </w:t>
      </w:r>
      <w:proofErr w:type="spellStart"/>
      <w:r w:rsidRPr="00111AA4">
        <w:rPr>
          <w:rFonts w:ascii="Times New Roman" w:eastAsia="Times New Roman" w:hAnsi="Times New Roman" w:cs="Times New Roman"/>
          <w:sz w:val="24"/>
          <w:szCs w:val="24"/>
          <w:lang w:val="uk-UA" w:eastAsia="ru-RU"/>
        </w:rPr>
        <w:t>зуд</w:t>
      </w:r>
      <w:proofErr w:type="spellEnd"/>
      <w:r w:rsidRPr="00111AA4">
        <w:rPr>
          <w:rFonts w:ascii="Times New Roman" w:eastAsia="Times New Roman" w:hAnsi="Times New Roman" w:cs="Times New Roman"/>
          <w:sz w:val="24"/>
          <w:szCs w:val="24"/>
          <w:lang w:val="uk-UA" w:eastAsia="ru-RU"/>
        </w:rPr>
        <w:t>, висипи.</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Протипоказання: вірусні захворювання шкіри і слизових оболонок.</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12"/>
          <w:szCs w:val="12"/>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proofErr w:type="spellStart"/>
      <w:r w:rsidRPr="00111AA4">
        <w:rPr>
          <w:rFonts w:ascii="Times New Roman" w:eastAsia="Times New Roman" w:hAnsi="Times New Roman" w:cs="Times New Roman"/>
          <w:b/>
          <w:bCs/>
          <w:sz w:val="24"/>
          <w:szCs w:val="24"/>
          <w:lang w:val="uk-UA" w:eastAsia="ru-RU"/>
        </w:rPr>
        <w:t>Мірамістин</w:t>
      </w:r>
      <w:proofErr w:type="spellEnd"/>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i/>
          <w:iCs/>
          <w:sz w:val="24"/>
          <w:szCs w:val="24"/>
          <w:lang w:val="uk-UA" w:eastAsia="ru-RU"/>
        </w:rPr>
      </w:pPr>
      <w:r w:rsidRPr="00111AA4">
        <w:rPr>
          <w:rFonts w:ascii="Times New Roman" w:eastAsia="Times New Roman" w:hAnsi="Times New Roman" w:cs="Times New Roman"/>
          <w:i/>
          <w:iCs/>
          <w:sz w:val="24"/>
          <w:szCs w:val="24"/>
          <w:lang w:val="uk-UA" w:eastAsia="ru-RU"/>
        </w:rPr>
        <w:t>Форма випуску: мазь 0,5%.</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Наділений широким спектром антимікробної дії.</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Використовується в хірургічній, урологічній, гінекологічній практиці, отоларингології та стоматології.</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12"/>
          <w:szCs w:val="12"/>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proofErr w:type="spellStart"/>
      <w:r w:rsidRPr="00111AA4">
        <w:rPr>
          <w:rFonts w:ascii="Times New Roman" w:eastAsia="Times New Roman" w:hAnsi="Times New Roman" w:cs="Times New Roman"/>
          <w:b/>
          <w:bCs/>
          <w:sz w:val="24"/>
          <w:szCs w:val="24"/>
          <w:lang w:val="uk-UA" w:eastAsia="ru-RU"/>
        </w:rPr>
        <w:t>Етоній</w:t>
      </w:r>
      <w:proofErr w:type="spellEnd"/>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i/>
          <w:iCs/>
          <w:sz w:val="24"/>
          <w:szCs w:val="24"/>
          <w:lang w:val="uk-UA" w:eastAsia="ru-RU"/>
        </w:rPr>
        <w:t>Форма випуску: мазь 0,5%.</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Використовується зовнішньо при трофічних виразках, </w:t>
      </w:r>
      <w:proofErr w:type="spellStart"/>
      <w:r w:rsidRPr="00111AA4">
        <w:rPr>
          <w:rFonts w:ascii="Times New Roman" w:eastAsia="Times New Roman" w:hAnsi="Times New Roman" w:cs="Times New Roman"/>
          <w:sz w:val="24"/>
          <w:szCs w:val="24"/>
          <w:lang w:val="uk-UA" w:eastAsia="ru-RU"/>
        </w:rPr>
        <w:t>тріщинах</w:t>
      </w:r>
      <w:proofErr w:type="spellEnd"/>
      <w:r w:rsidRPr="00111AA4">
        <w:rPr>
          <w:rFonts w:ascii="Times New Roman" w:eastAsia="Times New Roman" w:hAnsi="Times New Roman" w:cs="Times New Roman"/>
          <w:sz w:val="24"/>
          <w:szCs w:val="24"/>
          <w:lang w:val="uk-UA" w:eastAsia="ru-RU"/>
        </w:rPr>
        <w:t xml:space="preserve"> сосків, прямої кишки. Має бактерицидну, бактеріостатичну і </w:t>
      </w:r>
      <w:proofErr w:type="spellStart"/>
      <w:r w:rsidRPr="00111AA4">
        <w:rPr>
          <w:rFonts w:ascii="Times New Roman" w:eastAsia="Times New Roman" w:hAnsi="Times New Roman" w:cs="Times New Roman"/>
          <w:sz w:val="24"/>
          <w:szCs w:val="24"/>
          <w:lang w:val="uk-UA" w:eastAsia="ru-RU"/>
        </w:rPr>
        <w:t>детоксикуючу</w:t>
      </w:r>
      <w:proofErr w:type="spellEnd"/>
      <w:r w:rsidRPr="00111AA4">
        <w:rPr>
          <w:rFonts w:ascii="Times New Roman" w:eastAsia="Times New Roman" w:hAnsi="Times New Roman" w:cs="Times New Roman"/>
          <w:sz w:val="24"/>
          <w:szCs w:val="24"/>
          <w:lang w:val="uk-UA" w:eastAsia="ru-RU"/>
        </w:rPr>
        <w:t xml:space="preserve"> дію. Стимулює загоєння ран.</w:t>
      </w:r>
    </w:p>
    <w:p w:rsidR="00CE25C5" w:rsidRPr="00111AA4" w:rsidRDefault="00CE25C5" w:rsidP="00CE25C5">
      <w:pPr>
        <w:tabs>
          <w:tab w:val="left" w:pos="-284"/>
        </w:tabs>
        <w:spacing w:after="0" w:line="240" w:lineRule="auto"/>
        <w:jc w:val="both"/>
        <w:rPr>
          <w:rFonts w:ascii="Times New Roman" w:eastAsia="Times New Roman" w:hAnsi="Times New Roman" w:cs="Times New Roman"/>
          <w:b/>
          <w:bCs/>
          <w:sz w:val="12"/>
          <w:szCs w:val="12"/>
          <w:u w:val="single"/>
          <w:lang w:val="uk-UA" w:eastAsia="ru-RU"/>
        </w:rPr>
      </w:pPr>
    </w:p>
    <w:p w:rsidR="00CE25C5" w:rsidRPr="00111AA4" w:rsidRDefault="00CE25C5" w:rsidP="00CE25C5">
      <w:pPr>
        <w:tabs>
          <w:tab w:val="left" w:pos="-284"/>
        </w:tabs>
        <w:spacing w:after="0" w:line="240" w:lineRule="auto"/>
        <w:jc w:val="center"/>
        <w:rPr>
          <w:rFonts w:ascii="Times New Roman" w:eastAsia="Times New Roman" w:hAnsi="Times New Roman" w:cs="Times New Roman"/>
          <w:b/>
          <w:bCs/>
          <w:sz w:val="24"/>
          <w:szCs w:val="24"/>
          <w:u w:val="single"/>
          <w:lang w:val="uk-UA" w:eastAsia="ru-RU"/>
        </w:rPr>
      </w:pPr>
      <w:r w:rsidRPr="00111AA4">
        <w:rPr>
          <w:rFonts w:ascii="Times New Roman" w:eastAsia="Times New Roman" w:hAnsi="Times New Roman" w:cs="Times New Roman"/>
          <w:b/>
          <w:bCs/>
          <w:sz w:val="24"/>
          <w:szCs w:val="24"/>
          <w:u w:val="single"/>
          <w:lang w:val="uk-UA" w:eastAsia="ru-RU"/>
        </w:rPr>
        <w:t>Дьогті та смоли</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12"/>
          <w:szCs w:val="12"/>
          <w:lang w:val="uk-UA" w:eastAsia="ru-RU"/>
        </w:rPr>
      </w:pP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eastAsia="ru-RU"/>
        </w:rPr>
      </w:pPr>
      <w:r w:rsidRPr="00111AA4">
        <w:rPr>
          <w:rFonts w:ascii="Times New Roman" w:eastAsia="Times New Roman" w:hAnsi="Times New Roman" w:cs="Times New Roman"/>
          <w:sz w:val="24"/>
          <w:szCs w:val="24"/>
          <w:lang w:val="uk-UA" w:eastAsia="ru-RU"/>
        </w:rPr>
        <w:t xml:space="preserve">Дьогті – продукти сухої перегонки деревини. Їхня антисептична дія залежить від вмісту фенолів. Мають антисептичні, місцево подразнюючі, </w:t>
      </w:r>
      <w:proofErr w:type="spellStart"/>
      <w:r w:rsidRPr="00111AA4">
        <w:rPr>
          <w:rFonts w:ascii="Times New Roman" w:eastAsia="Times New Roman" w:hAnsi="Times New Roman" w:cs="Times New Roman"/>
          <w:sz w:val="24"/>
          <w:szCs w:val="24"/>
          <w:lang w:val="uk-UA" w:eastAsia="ru-RU"/>
        </w:rPr>
        <w:t>кератопластичні</w:t>
      </w:r>
      <w:proofErr w:type="spellEnd"/>
      <w:r w:rsidRPr="00111AA4">
        <w:rPr>
          <w:rFonts w:ascii="Times New Roman" w:eastAsia="Times New Roman" w:hAnsi="Times New Roman" w:cs="Times New Roman"/>
          <w:sz w:val="24"/>
          <w:szCs w:val="24"/>
          <w:lang w:val="uk-UA" w:eastAsia="ru-RU"/>
        </w:rPr>
        <w:t xml:space="preserve">, інсектицидні властивості. Використовують при різних паразитарних захворюваннях шкіри (лишай, короста). Входять до складу мазі </w:t>
      </w:r>
      <w:proofErr w:type="spellStart"/>
      <w:r w:rsidRPr="00111AA4">
        <w:rPr>
          <w:rFonts w:ascii="Times New Roman" w:eastAsia="Times New Roman" w:hAnsi="Times New Roman" w:cs="Times New Roman"/>
          <w:sz w:val="24"/>
          <w:szCs w:val="24"/>
          <w:lang w:val="uk-UA" w:eastAsia="ru-RU"/>
        </w:rPr>
        <w:t>Вількінсона</w:t>
      </w:r>
      <w:proofErr w:type="spellEnd"/>
      <w:r w:rsidRPr="00111AA4">
        <w:rPr>
          <w:rFonts w:ascii="Times New Roman" w:eastAsia="Times New Roman" w:hAnsi="Times New Roman" w:cs="Times New Roman"/>
          <w:sz w:val="24"/>
          <w:szCs w:val="24"/>
          <w:lang w:val="uk-UA" w:eastAsia="ru-RU"/>
        </w:rPr>
        <w:t xml:space="preserve"> і лініменту Вишневського.</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 xml:space="preserve">Деревний дьоготь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Густа чорна рідина з характерним засобом. Добувають з сосни та берези. До складу входить фенол, крезол.</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eastAsia="ru-RU"/>
        </w:rPr>
      </w:pPr>
      <w:r w:rsidRPr="00111AA4">
        <w:rPr>
          <w:rFonts w:ascii="Times New Roman" w:eastAsia="Times New Roman" w:hAnsi="Times New Roman" w:cs="Times New Roman"/>
          <w:sz w:val="24"/>
          <w:szCs w:val="24"/>
          <w:lang w:val="uk-UA" w:eastAsia="ru-RU"/>
        </w:rPr>
        <w:lastRenderedPageBreak/>
        <w:t>Згубно діє на членистоногих, тому використовується для лікуванні корости, інфікованих ран.</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Іхтіол (</w:t>
      </w:r>
      <w:proofErr w:type="spellStart"/>
      <w:r w:rsidRPr="00111AA4">
        <w:rPr>
          <w:rFonts w:ascii="Times New Roman" w:eastAsia="Times New Roman" w:hAnsi="Times New Roman" w:cs="Times New Roman"/>
          <w:b/>
          <w:bCs/>
          <w:sz w:val="24"/>
          <w:szCs w:val="24"/>
          <w:lang w:val="uk-UA" w:eastAsia="ru-RU"/>
        </w:rPr>
        <w:t>Ichthyolum</w:t>
      </w:r>
      <w:proofErr w:type="spellEnd"/>
      <w:r w:rsidRPr="00111AA4">
        <w:rPr>
          <w:rFonts w:ascii="Times New Roman" w:eastAsia="Times New Roman" w:hAnsi="Times New Roman" w:cs="Times New Roman"/>
          <w:b/>
          <w:bCs/>
          <w:sz w:val="24"/>
          <w:szCs w:val="24"/>
          <w:lang w:val="uk-UA" w:eastAsia="ru-RU"/>
        </w:rPr>
        <w:t>)</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Майже чорна </w:t>
      </w:r>
      <w:proofErr w:type="spellStart"/>
      <w:r w:rsidRPr="00111AA4">
        <w:rPr>
          <w:rFonts w:ascii="Times New Roman" w:eastAsia="Times New Roman" w:hAnsi="Times New Roman" w:cs="Times New Roman"/>
          <w:sz w:val="24"/>
          <w:szCs w:val="24"/>
          <w:lang w:val="uk-UA" w:eastAsia="ru-RU"/>
        </w:rPr>
        <w:t>сиропоподібна</w:t>
      </w:r>
      <w:proofErr w:type="spellEnd"/>
      <w:r w:rsidRPr="00111AA4">
        <w:rPr>
          <w:rFonts w:ascii="Times New Roman" w:eastAsia="Times New Roman" w:hAnsi="Times New Roman" w:cs="Times New Roman"/>
          <w:sz w:val="24"/>
          <w:szCs w:val="24"/>
          <w:lang w:val="uk-UA" w:eastAsia="ru-RU"/>
        </w:rPr>
        <w:t xml:space="preserve"> речовина. Містить 15% сірки. Діє </w:t>
      </w:r>
      <w:proofErr w:type="spellStart"/>
      <w:r w:rsidRPr="00111AA4">
        <w:rPr>
          <w:rFonts w:ascii="Times New Roman" w:eastAsia="Times New Roman" w:hAnsi="Times New Roman" w:cs="Times New Roman"/>
          <w:sz w:val="24"/>
          <w:szCs w:val="24"/>
          <w:lang w:val="uk-UA" w:eastAsia="ru-RU"/>
        </w:rPr>
        <w:t>протизапально</w:t>
      </w:r>
      <w:proofErr w:type="spellEnd"/>
      <w:r w:rsidRPr="00111AA4">
        <w:rPr>
          <w:rFonts w:ascii="Times New Roman" w:eastAsia="Times New Roman" w:hAnsi="Times New Roman" w:cs="Times New Roman"/>
          <w:sz w:val="24"/>
          <w:szCs w:val="24"/>
          <w:lang w:val="uk-UA" w:eastAsia="ru-RU"/>
        </w:rPr>
        <w:t xml:space="preserve">, бактерицидно, </w:t>
      </w:r>
      <w:proofErr w:type="spellStart"/>
      <w:r w:rsidRPr="00111AA4">
        <w:rPr>
          <w:rFonts w:ascii="Times New Roman" w:eastAsia="Times New Roman" w:hAnsi="Times New Roman" w:cs="Times New Roman"/>
          <w:sz w:val="24"/>
          <w:szCs w:val="24"/>
          <w:lang w:val="uk-UA" w:eastAsia="ru-RU"/>
        </w:rPr>
        <w:t>кератолітично</w:t>
      </w:r>
      <w:proofErr w:type="spellEnd"/>
      <w:r w:rsidRPr="00111AA4">
        <w:rPr>
          <w:rFonts w:ascii="Times New Roman" w:eastAsia="Times New Roman" w:hAnsi="Times New Roman" w:cs="Times New Roman"/>
          <w:sz w:val="24"/>
          <w:szCs w:val="24"/>
          <w:lang w:val="uk-UA" w:eastAsia="ru-RU"/>
        </w:rPr>
        <w:t xml:space="preserve">.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eastAsia="ru-RU"/>
        </w:rPr>
      </w:pPr>
      <w:r w:rsidRPr="00111AA4">
        <w:rPr>
          <w:rFonts w:ascii="Times New Roman" w:eastAsia="Times New Roman" w:hAnsi="Times New Roman" w:cs="Times New Roman"/>
          <w:sz w:val="24"/>
          <w:szCs w:val="24"/>
          <w:lang w:val="uk-UA" w:eastAsia="ru-RU"/>
        </w:rPr>
        <w:t>Застосовується для лікування екземи, лишаїв, фурункульозу (5-30% мазі).</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b/>
          <w:bCs/>
          <w:sz w:val="24"/>
          <w:szCs w:val="24"/>
          <w:lang w:val="uk-UA" w:eastAsia="ru-RU"/>
        </w:rPr>
      </w:pPr>
      <w:proofErr w:type="spellStart"/>
      <w:r w:rsidRPr="00111AA4">
        <w:rPr>
          <w:rFonts w:ascii="Times New Roman" w:eastAsia="Times New Roman" w:hAnsi="Times New Roman" w:cs="Times New Roman"/>
          <w:b/>
          <w:bCs/>
          <w:sz w:val="24"/>
          <w:szCs w:val="24"/>
          <w:lang w:val="uk-UA" w:eastAsia="ru-RU"/>
        </w:rPr>
        <w:t>Вінізоль</w:t>
      </w:r>
      <w:proofErr w:type="spellEnd"/>
      <w:r w:rsidRPr="00111AA4">
        <w:rPr>
          <w:rFonts w:ascii="Times New Roman" w:eastAsia="Times New Roman" w:hAnsi="Times New Roman" w:cs="Times New Roman"/>
          <w:b/>
          <w:bCs/>
          <w:sz w:val="24"/>
          <w:szCs w:val="24"/>
          <w:lang w:val="uk-UA" w:eastAsia="ru-RU"/>
        </w:rPr>
        <w:t xml:space="preserve"> </w:t>
      </w:r>
    </w:p>
    <w:p w:rsidR="00CE25C5" w:rsidRPr="00111AA4" w:rsidRDefault="00CE25C5" w:rsidP="00CE25C5">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Аерозольний препарат, наносять на поверхню ран, які в’яло загоюються, трофічних виразок.</w:t>
      </w:r>
    </w:p>
    <w:p w:rsidR="00CE25C5" w:rsidRPr="00111AA4" w:rsidRDefault="00CE25C5" w:rsidP="00CE25C5">
      <w:pPr>
        <w:spacing w:after="0" w:line="240" w:lineRule="auto"/>
        <w:jc w:val="center"/>
        <w:rPr>
          <w:rFonts w:ascii="Times New Roman" w:eastAsia="Times New Roman" w:hAnsi="Times New Roman" w:cs="Times New Roman"/>
          <w:b/>
          <w:bCs/>
          <w:sz w:val="24"/>
          <w:szCs w:val="24"/>
          <w:u w:val="single"/>
          <w:lang w:val="uk-UA" w:eastAsia="ru-RU"/>
        </w:rPr>
      </w:pPr>
      <w:r w:rsidRPr="00111AA4">
        <w:rPr>
          <w:rFonts w:ascii="Times New Roman" w:eastAsia="Times New Roman" w:hAnsi="Times New Roman" w:cs="Times New Roman"/>
          <w:b/>
          <w:bCs/>
          <w:sz w:val="24"/>
          <w:szCs w:val="24"/>
          <w:u w:val="single"/>
          <w:lang w:val="uk-UA" w:eastAsia="ru-RU"/>
        </w:rPr>
        <w:t>Антибактеріальні засоби природного походження.</w:t>
      </w:r>
    </w:p>
    <w:p w:rsidR="00CE25C5" w:rsidRPr="00111AA4" w:rsidRDefault="00CE25C5" w:rsidP="00CE25C5">
      <w:pPr>
        <w:spacing w:after="0" w:line="240" w:lineRule="auto"/>
        <w:ind w:firstLine="540"/>
        <w:rPr>
          <w:rFonts w:ascii="Times New Roman" w:eastAsia="Times New Roman" w:hAnsi="Times New Roman" w:cs="Times New Roman"/>
          <w:sz w:val="16"/>
          <w:szCs w:val="16"/>
          <w:lang w:eastAsia="ru-RU"/>
        </w:rPr>
      </w:pPr>
    </w:p>
    <w:p w:rsidR="00CE25C5" w:rsidRPr="00111AA4" w:rsidRDefault="00CE25C5" w:rsidP="00CE25C5">
      <w:pPr>
        <w:spacing w:after="0" w:line="240" w:lineRule="auto"/>
        <w:ind w:firstLine="540"/>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Проявляють бактеріостатичні та </w:t>
      </w:r>
      <w:proofErr w:type="spellStart"/>
      <w:r w:rsidRPr="00111AA4">
        <w:rPr>
          <w:rFonts w:ascii="Times New Roman" w:eastAsia="Times New Roman" w:hAnsi="Times New Roman" w:cs="Times New Roman"/>
          <w:sz w:val="24"/>
          <w:szCs w:val="24"/>
          <w:lang w:val="uk-UA" w:eastAsia="ru-RU"/>
        </w:rPr>
        <w:t>бактеріоцидну</w:t>
      </w:r>
      <w:proofErr w:type="spellEnd"/>
      <w:r w:rsidRPr="00111AA4">
        <w:rPr>
          <w:rFonts w:ascii="Times New Roman" w:eastAsia="Times New Roman" w:hAnsi="Times New Roman" w:cs="Times New Roman"/>
          <w:sz w:val="24"/>
          <w:szCs w:val="24"/>
          <w:lang w:val="uk-UA" w:eastAsia="ru-RU"/>
        </w:rPr>
        <w:t xml:space="preserve"> дії.</w:t>
      </w:r>
    </w:p>
    <w:p w:rsidR="00CE25C5" w:rsidRPr="00111AA4" w:rsidRDefault="00CE25C5" w:rsidP="00CE25C5">
      <w:pPr>
        <w:spacing w:after="0" w:line="240" w:lineRule="auto"/>
        <w:ind w:firstLine="540"/>
        <w:rPr>
          <w:rFonts w:ascii="Times New Roman" w:eastAsia="Times New Roman" w:hAnsi="Times New Roman" w:cs="Times New Roman"/>
          <w:sz w:val="16"/>
          <w:szCs w:val="16"/>
          <w:lang w:val="uk-UA" w:eastAsia="ru-RU"/>
        </w:rPr>
      </w:pPr>
    </w:p>
    <w:p w:rsidR="00CE25C5" w:rsidRPr="00111AA4" w:rsidRDefault="00CE25C5" w:rsidP="00CE25C5">
      <w:pPr>
        <w:spacing w:after="0" w:line="240" w:lineRule="auto"/>
        <w:ind w:firstLine="540"/>
        <w:rPr>
          <w:rFonts w:ascii="Times New Roman" w:eastAsia="Times New Roman" w:hAnsi="Times New Roman" w:cs="Times New Roman"/>
          <w:b/>
          <w:bCs/>
          <w:sz w:val="24"/>
          <w:szCs w:val="24"/>
          <w:lang w:val="uk-UA" w:eastAsia="ru-RU"/>
        </w:rPr>
      </w:pPr>
      <w:proofErr w:type="spellStart"/>
      <w:r w:rsidRPr="00111AA4">
        <w:rPr>
          <w:rFonts w:ascii="Times New Roman" w:eastAsia="Times New Roman" w:hAnsi="Times New Roman" w:cs="Times New Roman"/>
          <w:b/>
          <w:bCs/>
          <w:sz w:val="24"/>
          <w:szCs w:val="24"/>
          <w:lang w:val="uk-UA" w:eastAsia="ru-RU"/>
        </w:rPr>
        <w:t>Новоіманін</w:t>
      </w:r>
      <w:proofErr w:type="spellEnd"/>
    </w:p>
    <w:p w:rsidR="00CE25C5" w:rsidRPr="00111AA4" w:rsidRDefault="00CE25C5" w:rsidP="00CE25C5">
      <w:pPr>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i/>
          <w:iCs/>
          <w:sz w:val="24"/>
          <w:szCs w:val="24"/>
          <w:lang w:val="uk-UA" w:eastAsia="ru-RU"/>
        </w:rPr>
        <w:t xml:space="preserve">Форма випуску: </w:t>
      </w:r>
      <w:proofErr w:type="spellStart"/>
      <w:r w:rsidRPr="00111AA4">
        <w:rPr>
          <w:rFonts w:ascii="Times New Roman" w:eastAsia="Times New Roman" w:hAnsi="Times New Roman" w:cs="Times New Roman"/>
          <w:sz w:val="24"/>
          <w:szCs w:val="24"/>
          <w:lang w:val="uk-UA" w:eastAsia="ru-RU"/>
        </w:rPr>
        <w:t>зовн</w:t>
      </w:r>
      <w:proofErr w:type="spellEnd"/>
      <w:r w:rsidRPr="00111AA4">
        <w:rPr>
          <w:rFonts w:ascii="Times New Roman" w:eastAsia="Times New Roman" w:hAnsi="Times New Roman" w:cs="Times New Roman"/>
          <w:sz w:val="24"/>
          <w:szCs w:val="24"/>
          <w:lang w:val="uk-UA" w:eastAsia="ru-RU"/>
        </w:rPr>
        <w:t>. р-н 1%</w:t>
      </w:r>
    </w:p>
    <w:p w:rsidR="00CE25C5" w:rsidRPr="00111AA4" w:rsidRDefault="00CE25C5" w:rsidP="00CE25C5">
      <w:pPr>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Добувають із звіробою продірявленого. Діє на </w:t>
      </w:r>
      <w:proofErr w:type="spellStart"/>
      <w:r w:rsidRPr="00111AA4">
        <w:rPr>
          <w:rFonts w:ascii="Times New Roman" w:eastAsia="Times New Roman" w:hAnsi="Times New Roman" w:cs="Times New Roman"/>
          <w:sz w:val="24"/>
          <w:szCs w:val="24"/>
          <w:lang w:val="uk-UA" w:eastAsia="ru-RU"/>
        </w:rPr>
        <w:t>Гр</w:t>
      </w:r>
      <w:proofErr w:type="spellEnd"/>
      <w:r w:rsidRPr="00111AA4">
        <w:rPr>
          <w:rFonts w:ascii="Times New Roman" w:eastAsia="Times New Roman" w:hAnsi="Times New Roman" w:cs="Times New Roman"/>
          <w:sz w:val="24"/>
          <w:szCs w:val="24"/>
          <w:lang w:val="uk-UA" w:eastAsia="ru-RU"/>
        </w:rPr>
        <w:t>+ мікроби і стафілококи, стійкі до пеніциліну. Застосовують зовнішньо при лікуванні абсцесів, флегмон, для промивання ран.</w:t>
      </w:r>
    </w:p>
    <w:p w:rsidR="00CE25C5" w:rsidRPr="00111AA4" w:rsidRDefault="00CE25C5" w:rsidP="00CE25C5">
      <w:pPr>
        <w:spacing w:after="0" w:line="240" w:lineRule="auto"/>
        <w:ind w:firstLine="540"/>
        <w:jc w:val="both"/>
        <w:rPr>
          <w:rFonts w:ascii="Times New Roman" w:eastAsia="Times New Roman" w:hAnsi="Times New Roman" w:cs="Times New Roman"/>
          <w:sz w:val="16"/>
          <w:szCs w:val="16"/>
          <w:lang w:val="uk-UA" w:eastAsia="ru-RU"/>
        </w:rPr>
      </w:pPr>
    </w:p>
    <w:p w:rsidR="00CE25C5" w:rsidRPr="00111AA4" w:rsidRDefault="00CE25C5" w:rsidP="00CE25C5">
      <w:pPr>
        <w:spacing w:after="0" w:line="240" w:lineRule="auto"/>
        <w:ind w:firstLine="540"/>
        <w:jc w:val="both"/>
        <w:rPr>
          <w:rFonts w:ascii="Times New Roman" w:eastAsia="Times New Roman" w:hAnsi="Times New Roman" w:cs="Times New Roman"/>
          <w:b/>
          <w:bCs/>
          <w:sz w:val="24"/>
          <w:szCs w:val="24"/>
          <w:lang w:val="uk-UA" w:eastAsia="ru-RU"/>
        </w:rPr>
      </w:pPr>
      <w:proofErr w:type="spellStart"/>
      <w:r w:rsidRPr="00111AA4">
        <w:rPr>
          <w:rFonts w:ascii="Times New Roman" w:eastAsia="Times New Roman" w:hAnsi="Times New Roman" w:cs="Times New Roman"/>
          <w:b/>
          <w:bCs/>
          <w:sz w:val="24"/>
          <w:szCs w:val="24"/>
          <w:lang w:val="uk-UA" w:eastAsia="ru-RU"/>
        </w:rPr>
        <w:t>Хлорофіліпт</w:t>
      </w:r>
      <w:proofErr w:type="spellEnd"/>
    </w:p>
    <w:p w:rsidR="00CE25C5" w:rsidRPr="00111AA4" w:rsidRDefault="00CE25C5" w:rsidP="00CE25C5">
      <w:pPr>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i/>
          <w:iCs/>
          <w:sz w:val="24"/>
          <w:szCs w:val="24"/>
          <w:lang w:val="uk-UA" w:eastAsia="ru-RU"/>
        </w:rPr>
        <w:t xml:space="preserve">Форма </w:t>
      </w:r>
      <w:proofErr w:type="spellStart"/>
      <w:r w:rsidRPr="00111AA4">
        <w:rPr>
          <w:rFonts w:ascii="Times New Roman" w:eastAsia="Times New Roman" w:hAnsi="Times New Roman" w:cs="Times New Roman"/>
          <w:i/>
          <w:iCs/>
          <w:sz w:val="24"/>
          <w:szCs w:val="24"/>
          <w:lang w:val="uk-UA" w:eastAsia="ru-RU"/>
        </w:rPr>
        <w:t>випуску:</w:t>
      </w:r>
      <w:r w:rsidRPr="00111AA4">
        <w:rPr>
          <w:rFonts w:ascii="Times New Roman" w:eastAsia="Times New Roman" w:hAnsi="Times New Roman" w:cs="Times New Roman"/>
          <w:sz w:val="24"/>
          <w:szCs w:val="24"/>
          <w:lang w:val="uk-UA" w:eastAsia="ru-RU"/>
        </w:rPr>
        <w:t>зовн</w:t>
      </w:r>
      <w:proofErr w:type="spellEnd"/>
      <w:r w:rsidRPr="00111AA4">
        <w:rPr>
          <w:rFonts w:ascii="Times New Roman" w:eastAsia="Times New Roman" w:hAnsi="Times New Roman" w:cs="Times New Roman"/>
          <w:sz w:val="24"/>
          <w:szCs w:val="24"/>
          <w:lang w:val="uk-UA" w:eastAsia="ru-RU"/>
        </w:rPr>
        <w:t>. р-н 2%</w:t>
      </w:r>
    </w:p>
    <w:p w:rsidR="00CE25C5" w:rsidRPr="00111AA4" w:rsidRDefault="00CE25C5" w:rsidP="00CE25C5">
      <w:pPr>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 xml:space="preserve">Містить суміш </w:t>
      </w:r>
      <w:proofErr w:type="spellStart"/>
      <w:r w:rsidRPr="00111AA4">
        <w:rPr>
          <w:rFonts w:ascii="Times New Roman" w:eastAsia="Times New Roman" w:hAnsi="Times New Roman" w:cs="Times New Roman"/>
          <w:sz w:val="24"/>
          <w:szCs w:val="24"/>
          <w:lang w:val="uk-UA" w:eastAsia="ru-RU"/>
        </w:rPr>
        <w:t>хлорофілів</w:t>
      </w:r>
      <w:proofErr w:type="spellEnd"/>
      <w:r w:rsidRPr="00111AA4">
        <w:rPr>
          <w:rFonts w:ascii="Times New Roman" w:eastAsia="Times New Roman" w:hAnsi="Times New Roman" w:cs="Times New Roman"/>
          <w:sz w:val="24"/>
          <w:szCs w:val="24"/>
          <w:lang w:val="uk-UA" w:eastAsia="ru-RU"/>
        </w:rPr>
        <w:t xml:space="preserve">, які знаходяться в листі евкаліпта. Використовують місцево для лікування </w:t>
      </w:r>
      <w:proofErr w:type="spellStart"/>
      <w:r w:rsidRPr="00111AA4">
        <w:rPr>
          <w:rFonts w:ascii="Times New Roman" w:eastAsia="Times New Roman" w:hAnsi="Times New Roman" w:cs="Times New Roman"/>
          <w:sz w:val="24"/>
          <w:szCs w:val="24"/>
          <w:lang w:val="uk-UA" w:eastAsia="ru-RU"/>
        </w:rPr>
        <w:t>опіків</w:t>
      </w:r>
      <w:proofErr w:type="spellEnd"/>
      <w:r w:rsidRPr="00111AA4">
        <w:rPr>
          <w:rFonts w:ascii="Times New Roman" w:eastAsia="Times New Roman" w:hAnsi="Times New Roman" w:cs="Times New Roman"/>
          <w:sz w:val="24"/>
          <w:szCs w:val="24"/>
          <w:lang w:val="uk-UA" w:eastAsia="ru-RU"/>
        </w:rPr>
        <w:t xml:space="preserve"> трофічних виразок, ерозії шийки матки, для спринцювання. всередину препарат вживають при знаходженню стафілококів у кишечнику.</w:t>
      </w:r>
    </w:p>
    <w:p w:rsidR="00CE25C5" w:rsidRPr="00111AA4" w:rsidRDefault="00CE25C5" w:rsidP="00CE25C5">
      <w:pPr>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Можливі алергічні реакції.</w:t>
      </w:r>
    </w:p>
    <w:p w:rsidR="00CE25C5" w:rsidRPr="00111AA4" w:rsidRDefault="00CE25C5" w:rsidP="00CE25C5">
      <w:pPr>
        <w:spacing w:after="0" w:line="240" w:lineRule="auto"/>
        <w:ind w:firstLine="540"/>
        <w:jc w:val="both"/>
        <w:rPr>
          <w:rFonts w:ascii="Times New Roman" w:eastAsia="Times New Roman" w:hAnsi="Times New Roman" w:cs="Times New Roman"/>
          <w:sz w:val="16"/>
          <w:szCs w:val="16"/>
          <w:lang w:val="uk-UA" w:eastAsia="ru-RU"/>
        </w:rPr>
      </w:pPr>
    </w:p>
    <w:p w:rsidR="00CE25C5" w:rsidRPr="00111AA4" w:rsidRDefault="00CE25C5" w:rsidP="00CE25C5">
      <w:pPr>
        <w:spacing w:after="0" w:line="240" w:lineRule="auto"/>
        <w:ind w:firstLine="540"/>
        <w:jc w:val="both"/>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Баліз-2</w:t>
      </w:r>
    </w:p>
    <w:p w:rsidR="00CE25C5" w:rsidRPr="00111AA4" w:rsidRDefault="00CE25C5" w:rsidP="00CE25C5">
      <w:pPr>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i/>
          <w:iCs/>
          <w:sz w:val="24"/>
          <w:szCs w:val="24"/>
          <w:lang w:val="uk-UA" w:eastAsia="ru-RU"/>
        </w:rPr>
        <w:t>Форма випуску</w:t>
      </w:r>
      <w:r w:rsidRPr="00111AA4">
        <w:rPr>
          <w:rFonts w:ascii="Times New Roman" w:eastAsia="Times New Roman" w:hAnsi="Times New Roman" w:cs="Times New Roman"/>
          <w:sz w:val="24"/>
          <w:szCs w:val="24"/>
          <w:lang w:val="uk-UA" w:eastAsia="ru-RU"/>
        </w:rPr>
        <w:t>: р-н 0,8%</w:t>
      </w:r>
    </w:p>
    <w:p w:rsidR="00CE25C5" w:rsidRPr="00111AA4" w:rsidRDefault="00CE25C5" w:rsidP="00CE25C5">
      <w:pPr>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Добувають шляхом ферментації штамів м/о. активний по відношенню до стафілококів і меншою мірою до протея і синьо гнійної палички. Стимулює процеси загоєння ран, сприяє відторгненню некротичних тканин.</w:t>
      </w:r>
    </w:p>
    <w:p w:rsidR="00CE25C5" w:rsidRPr="00111AA4" w:rsidRDefault="00CE25C5" w:rsidP="00CE25C5">
      <w:pPr>
        <w:spacing w:after="0" w:line="240" w:lineRule="auto"/>
        <w:jc w:val="both"/>
        <w:rPr>
          <w:rFonts w:ascii="Times New Roman" w:eastAsia="Times New Roman" w:hAnsi="Times New Roman" w:cs="Times New Roman"/>
          <w:sz w:val="16"/>
          <w:szCs w:val="16"/>
          <w:lang w:val="uk-UA" w:eastAsia="ru-RU"/>
        </w:rPr>
      </w:pPr>
    </w:p>
    <w:p w:rsidR="00CE25C5" w:rsidRPr="00111AA4" w:rsidRDefault="00CE25C5" w:rsidP="00CE25C5">
      <w:pPr>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На сьогоднішній день фармацевтичні фірми пропонують велику кількість препаратів без рецептурного відпуску для симптоматичного лікування болю в горлі.</w:t>
      </w:r>
    </w:p>
    <w:p w:rsidR="00CE25C5" w:rsidRPr="00111AA4" w:rsidRDefault="00CE25C5" w:rsidP="00CE25C5">
      <w:pPr>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В якості діючої речовини більшість з них містить слабкі антисептики, ефірні олії, в ряді випадків – місцево анестезуючі засоби.</w:t>
      </w:r>
    </w:p>
    <w:p w:rsidR="00CE25C5" w:rsidRPr="00111AA4" w:rsidRDefault="00CE25C5" w:rsidP="00CE25C5">
      <w:pPr>
        <w:spacing w:after="0" w:line="240" w:lineRule="auto"/>
        <w:ind w:firstLine="540"/>
        <w:jc w:val="both"/>
        <w:rPr>
          <w:rFonts w:ascii="Times New Roman" w:eastAsia="Times New Roman" w:hAnsi="Times New Roman" w:cs="Times New Roman"/>
          <w:sz w:val="16"/>
          <w:szCs w:val="16"/>
          <w:lang w:val="uk-UA" w:eastAsia="ru-RU"/>
        </w:rPr>
      </w:pPr>
    </w:p>
    <w:p w:rsidR="00CE25C5" w:rsidRPr="00111AA4" w:rsidRDefault="00CE25C5" w:rsidP="00CE25C5">
      <w:pPr>
        <w:numPr>
          <w:ilvl w:val="0"/>
          <w:numId w:val="3"/>
        </w:numPr>
        <w:tabs>
          <w:tab w:val="left" w:pos="851"/>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Аерозольні препарати для симптоматичного лікування болю в горлі.</w:t>
      </w:r>
    </w:p>
    <w:p w:rsidR="00CE25C5" w:rsidRPr="00111AA4" w:rsidRDefault="00CE25C5" w:rsidP="00CE25C5">
      <w:pPr>
        <w:tabs>
          <w:tab w:val="left" w:pos="1080"/>
        </w:tabs>
        <w:spacing w:after="0" w:line="240" w:lineRule="auto"/>
        <w:ind w:firstLine="540"/>
        <w:jc w:val="both"/>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sz w:val="24"/>
          <w:szCs w:val="24"/>
          <w:lang w:val="uk-UA" w:eastAsia="ru-RU"/>
        </w:rPr>
        <w:t>Каметон</w:t>
      </w:r>
      <w:proofErr w:type="spellEnd"/>
      <w:r w:rsidRPr="00111AA4">
        <w:rPr>
          <w:rFonts w:ascii="Times New Roman" w:eastAsia="Times New Roman" w:hAnsi="Times New Roman" w:cs="Times New Roman"/>
          <w:sz w:val="24"/>
          <w:szCs w:val="24"/>
          <w:lang w:val="uk-UA" w:eastAsia="ru-RU"/>
        </w:rPr>
        <w:t xml:space="preserve">  (</w:t>
      </w:r>
      <w:proofErr w:type="spellStart"/>
      <w:r w:rsidRPr="00111AA4">
        <w:rPr>
          <w:rFonts w:ascii="Times New Roman" w:eastAsia="Times New Roman" w:hAnsi="Times New Roman" w:cs="Times New Roman"/>
          <w:sz w:val="24"/>
          <w:szCs w:val="24"/>
          <w:lang w:val="uk-UA" w:eastAsia="ru-RU"/>
        </w:rPr>
        <w:t>хлорбутанолгідрат</w:t>
      </w:r>
      <w:proofErr w:type="spellEnd"/>
      <w:r w:rsidRPr="00111AA4">
        <w:rPr>
          <w:rFonts w:ascii="Times New Roman" w:eastAsia="Times New Roman" w:hAnsi="Times New Roman" w:cs="Times New Roman"/>
          <w:sz w:val="24"/>
          <w:szCs w:val="24"/>
          <w:lang w:val="uk-UA" w:eastAsia="ru-RU"/>
        </w:rPr>
        <w:t>, ментол, камфора, олія евкаліптова, олія вазелінова)</w:t>
      </w:r>
    </w:p>
    <w:p w:rsidR="00CE25C5" w:rsidRPr="00111AA4" w:rsidRDefault="00CE25C5" w:rsidP="00CE25C5">
      <w:pPr>
        <w:tabs>
          <w:tab w:val="left" w:pos="1080"/>
        </w:tabs>
        <w:spacing w:after="0" w:line="240" w:lineRule="auto"/>
        <w:ind w:firstLine="540"/>
        <w:jc w:val="both"/>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sz w:val="24"/>
          <w:szCs w:val="24"/>
          <w:lang w:val="uk-UA" w:eastAsia="ru-RU"/>
        </w:rPr>
        <w:t>Камфомен</w:t>
      </w:r>
      <w:proofErr w:type="spellEnd"/>
      <w:r w:rsidRPr="00111AA4">
        <w:rPr>
          <w:rFonts w:ascii="Times New Roman" w:eastAsia="Times New Roman" w:hAnsi="Times New Roman" w:cs="Times New Roman"/>
          <w:sz w:val="24"/>
          <w:szCs w:val="24"/>
          <w:lang w:val="uk-UA" w:eastAsia="ru-RU"/>
        </w:rPr>
        <w:t xml:space="preserve">  (фурацилін, ментол, олія камфорна, олія евкаліптова, олія рицинова, олія оливкова) – володіють місцевим протизапальним і протимікробними ефектами.</w:t>
      </w:r>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sz w:val="24"/>
          <w:szCs w:val="24"/>
          <w:lang w:val="uk-UA" w:eastAsia="ru-RU"/>
        </w:rPr>
        <w:t>Інгаліпт</w:t>
      </w:r>
      <w:proofErr w:type="spellEnd"/>
      <w:r w:rsidRPr="00111AA4">
        <w:rPr>
          <w:rFonts w:ascii="Times New Roman" w:eastAsia="Times New Roman" w:hAnsi="Times New Roman" w:cs="Times New Roman"/>
          <w:sz w:val="24"/>
          <w:szCs w:val="24"/>
          <w:lang w:val="uk-UA" w:eastAsia="ru-RU"/>
        </w:rPr>
        <w:t xml:space="preserve"> (сульфаніламід)</w:t>
      </w:r>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sz w:val="24"/>
          <w:szCs w:val="24"/>
          <w:lang w:val="uk-UA" w:eastAsia="ru-RU"/>
        </w:rPr>
        <w:t>Гексаспрей</w:t>
      </w:r>
      <w:proofErr w:type="spellEnd"/>
      <w:r w:rsidRPr="00111AA4">
        <w:rPr>
          <w:rFonts w:ascii="Times New Roman" w:eastAsia="Times New Roman" w:hAnsi="Times New Roman" w:cs="Times New Roman"/>
          <w:sz w:val="24"/>
          <w:szCs w:val="24"/>
          <w:lang w:val="uk-UA" w:eastAsia="ru-RU"/>
        </w:rPr>
        <w:t xml:space="preserve"> (</w:t>
      </w:r>
      <w:proofErr w:type="spellStart"/>
      <w:r w:rsidRPr="00111AA4">
        <w:rPr>
          <w:rFonts w:ascii="Times New Roman" w:eastAsia="Times New Roman" w:hAnsi="Times New Roman" w:cs="Times New Roman"/>
          <w:sz w:val="24"/>
          <w:szCs w:val="24"/>
          <w:lang w:val="uk-UA" w:eastAsia="ru-RU"/>
        </w:rPr>
        <w:t>біклотимол</w:t>
      </w:r>
      <w:proofErr w:type="spellEnd"/>
      <w:r w:rsidRPr="00111AA4">
        <w:rPr>
          <w:rFonts w:ascii="Times New Roman" w:eastAsia="Times New Roman" w:hAnsi="Times New Roman" w:cs="Times New Roman"/>
          <w:sz w:val="24"/>
          <w:szCs w:val="24"/>
          <w:lang w:val="uk-UA" w:eastAsia="ru-RU"/>
        </w:rPr>
        <w:t>)</w:t>
      </w:r>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sz w:val="24"/>
          <w:szCs w:val="24"/>
          <w:lang w:val="uk-UA" w:eastAsia="ru-RU"/>
        </w:rPr>
        <w:t>Стопангін</w:t>
      </w:r>
      <w:proofErr w:type="spellEnd"/>
      <w:r w:rsidRPr="00111AA4">
        <w:rPr>
          <w:rFonts w:ascii="Times New Roman" w:eastAsia="Times New Roman" w:hAnsi="Times New Roman" w:cs="Times New Roman"/>
          <w:sz w:val="24"/>
          <w:szCs w:val="24"/>
          <w:lang w:val="uk-UA" w:eastAsia="ru-RU"/>
        </w:rPr>
        <w:t xml:space="preserve"> (</w:t>
      </w:r>
      <w:proofErr w:type="spellStart"/>
      <w:r w:rsidRPr="00111AA4">
        <w:rPr>
          <w:rFonts w:ascii="Times New Roman" w:eastAsia="Times New Roman" w:hAnsi="Times New Roman" w:cs="Times New Roman"/>
          <w:sz w:val="24"/>
          <w:szCs w:val="24"/>
          <w:lang w:val="uk-UA" w:eastAsia="ru-RU"/>
        </w:rPr>
        <w:t>гексетидин</w:t>
      </w:r>
      <w:proofErr w:type="spellEnd"/>
      <w:r w:rsidRPr="00111AA4">
        <w:rPr>
          <w:rFonts w:ascii="Times New Roman" w:eastAsia="Times New Roman" w:hAnsi="Times New Roman" w:cs="Times New Roman"/>
          <w:sz w:val="24"/>
          <w:szCs w:val="24"/>
          <w:lang w:val="uk-UA" w:eastAsia="ru-RU"/>
        </w:rPr>
        <w:t>)</w:t>
      </w:r>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sz w:val="24"/>
          <w:szCs w:val="24"/>
          <w:lang w:val="uk-UA" w:eastAsia="ru-RU"/>
        </w:rPr>
        <w:t>Йокс</w:t>
      </w:r>
      <w:proofErr w:type="spellEnd"/>
      <w:r w:rsidRPr="00111AA4">
        <w:rPr>
          <w:rFonts w:ascii="Times New Roman" w:eastAsia="Times New Roman" w:hAnsi="Times New Roman" w:cs="Times New Roman"/>
          <w:sz w:val="24"/>
          <w:szCs w:val="24"/>
          <w:lang w:val="uk-UA" w:eastAsia="ru-RU"/>
        </w:rPr>
        <w:t xml:space="preserve"> (</w:t>
      </w:r>
      <w:proofErr w:type="spellStart"/>
      <w:r w:rsidRPr="00111AA4">
        <w:rPr>
          <w:rFonts w:ascii="Times New Roman" w:eastAsia="Times New Roman" w:hAnsi="Times New Roman" w:cs="Times New Roman"/>
          <w:sz w:val="24"/>
          <w:szCs w:val="24"/>
          <w:lang w:val="uk-UA" w:eastAsia="ru-RU"/>
        </w:rPr>
        <w:t>повідон</w:t>
      </w:r>
      <w:proofErr w:type="spellEnd"/>
      <w:r w:rsidRPr="00111AA4">
        <w:rPr>
          <w:rFonts w:ascii="Times New Roman" w:eastAsia="Times New Roman" w:hAnsi="Times New Roman" w:cs="Times New Roman"/>
          <w:sz w:val="24"/>
          <w:szCs w:val="24"/>
          <w:lang w:val="uk-UA" w:eastAsia="ru-RU"/>
        </w:rPr>
        <w:t>-йод)</w:t>
      </w:r>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sz w:val="24"/>
          <w:szCs w:val="24"/>
          <w:lang w:val="uk-UA" w:eastAsia="ru-RU"/>
        </w:rPr>
        <w:t>Ангінал</w:t>
      </w:r>
      <w:proofErr w:type="spellEnd"/>
      <w:r w:rsidRPr="00111AA4">
        <w:rPr>
          <w:rFonts w:ascii="Times New Roman" w:eastAsia="Times New Roman" w:hAnsi="Times New Roman" w:cs="Times New Roman"/>
          <w:sz w:val="24"/>
          <w:szCs w:val="24"/>
          <w:lang w:val="uk-UA" w:eastAsia="ru-RU"/>
        </w:rPr>
        <w:t xml:space="preserve"> спрій з календулою, ромашкою, з шальвією.</w:t>
      </w:r>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sz w:val="24"/>
          <w:szCs w:val="24"/>
          <w:lang w:val="uk-UA" w:eastAsia="ru-RU"/>
        </w:rPr>
        <w:t>Хлорофіліпт</w:t>
      </w:r>
      <w:proofErr w:type="spellEnd"/>
      <w:r w:rsidRPr="00111AA4">
        <w:rPr>
          <w:rFonts w:ascii="Times New Roman" w:eastAsia="Times New Roman" w:hAnsi="Times New Roman" w:cs="Times New Roman"/>
          <w:sz w:val="24"/>
          <w:szCs w:val="24"/>
          <w:lang w:val="uk-UA" w:eastAsia="ru-RU"/>
        </w:rPr>
        <w:t xml:space="preserve"> </w:t>
      </w:r>
      <w:proofErr w:type="spellStart"/>
      <w:r w:rsidRPr="00111AA4">
        <w:rPr>
          <w:rFonts w:ascii="Times New Roman" w:eastAsia="Times New Roman" w:hAnsi="Times New Roman" w:cs="Times New Roman"/>
          <w:sz w:val="24"/>
          <w:szCs w:val="24"/>
          <w:lang w:val="uk-UA" w:eastAsia="ru-RU"/>
        </w:rPr>
        <w:t>спрей</w:t>
      </w:r>
      <w:proofErr w:type="spellEnd"/>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sz w:val="24"/>
          <w:szCs w:val="24"/>
          <w:lang w:val="uk-UA" w:eastAsia="ru-RU"/>
        </w:rPr>
        <w:t>Стрепсилс</w:t>
      </w:r>
      <w:proofErr w:type="spellEnd"/>
      <w:r w:rsidRPr="00111AA4">
        <w:rPr>
          <w:rFonts w:ascii="Times New Roman" w:eastAsia="Times New Roman" w:hAnsi="Times New Roman" w:cs="Times New Roman"/>
          <w:sz w:val="24"/>
          <w:szCs w:val="24"/>
          <w:lang w:val="uk-UA" w:eastAsia="ru-RU"/>
        </w:rPr>
        <w:t xml:space="preserve"> плюс </w:t>
      </w:r>
      <w:proofErr w:type="spellStart"/>
      <w:r w:rsidRPr="00111AA4">
        <w:rPr>
          <w:rFonts w:ascii="Times New Roman" w:eastAsia="Times New Roman" w:hAnsi="Times New Roman" w:cs="Times New Roman"/>
          <w:sz w:val="24"/>
          <w:szCs w:val="24"/>
          <w:lang w:val="uk-UA" w:eastAsia="ru-RU"/>
        </w:rPr>
        <w:t>спрей</w:t>
      </w:r>
      <w:proofErr w:type="spellEnd"/>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24"/>
          <w:szCs w:val="24"/>
          <w:lang w:eastAsia="ru-RU"/>
        </w:rPr>
      </w:pPr>
      <w:proofErr w:type="spellStart"/>
      <w:r w:rsidRPr="00111AA4">
        <w:rPr>
          <w:rFonts w:ascii="Times New Roman" w:eastAsia="Times New Roman" w:hAnsi="Times New Roman" w:cs="Times New Roman"/>
          <w:sz w:val="24"/>
          <w:szCs w:val="24"/>
          <w:lang w:val="uk-UA" w:eastAsia="ru-RU"/>
        </w:rPr>
        <w:t>Спрей</w:t>
      </w:r>
      <w:proofErr w:type="spellEnd"/>
      <w:r w:rsidRPr="00111AA4">
        <w:rPr>
          <w:rFonts w:ascii="Times New Roman" w:eastAsia="Times New Roman" w:hAnsi="Times New Roman" w:cs="Times New Roman"/>
          <w:sz w:val="24"/>
          <w:szCs w:val="24"/>
          <w:lang w:val="uk-UA" w:eastAsia="ru-RU"/>
        </w:rPr>
        <w:t xml:space="preserve"> </w:t>
      </w:r>
      <w:proofErr w:type="spellStart"/>
      <w:r w:rsidRPr="00111AA4">
        <w:rPr>
          <w:rFonts w:ascii="Times New Roman" w:eastAsia="Times New Roman" w:hAnsi="Times New Roman" w:cs="Times New Roman"/>
          <w:sz w:val="24"/>
          <w:szCs w:val="24"/>
          <w:lang w:val="uk-UA" w:eastAsia="ru-RU"/>
        </w:rPr>
        <w:t>Орасепт</w:t>
      </w:r>
      <w:proofErr w:type="spellEnd"/>
      <w:r w:rsidRPr="00111AA4">
        <w:rPr>
          <w:rFonts w:ascii="Times New Roman" w:eastAsia="Times New Roman" w:hAnsi="Times New Roman" w:cs="Times New Roman"/>
          <w:sz w:val="24"/>
          <w:szCs w:val="24"/>
          <w:lang w:val="uk-UA" w:eastAsia="ru-RU"/>
        </w:rPr>
        <w:t xml:space="preserve"> </w:t>
      </w:r>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16"/>
          <w:szCs w:val="16"/>
          <w:lang w:eastAsia="ru-RU"/>
        </w:rPr>
      </w:pPr>
    </w:p>
    <w:p w:rsidR="00CE25C5" w:rsidRPr="00111AA4" w:rsidRDefault="00CE25C5" w:rsidP="00CE25C5">
      <w:pPr>
        <w:numPr>
          <w:ilvl w:val="0"/>
          <w:numId w:val="3"/>
        </w:numPr>
        <w:tabs>
          <w:tab w:val="left" w:pos="851"/>
        </w:tabs>
        <w:spacing w:after="0" w:line="240" w:lineRule="auto"/>
        <w:ind w:firstLine="540"/>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Лікувальні льодяники.</w:t>
      </w:r>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sz w:val="24"/>
          <w:szCs w:val="24"/>
          <w:lang w:val="uk-UA" w:eastAsia="ru-RU"/>
        </w:rPr>
        <w:t>Стрепсилс</w:t>
      </w:r>
      <w:proofErr w:type="spellEnd"/>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lastRenderedPageBreak/>
        <w:t>Ефект</w:t>
      </w:r>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24"/>
          <w:szCs w:val="24"/>
          <w:lang w:val="en-US" w:eastAsia="ru-RU"/>
        </w:rPr>
      </w:pPr>
      <w:proofErr w:type="spellStart"/>
      <w:r w:rsidRPr="00111AA4">
        <w:rPr>
          <w:rFonts w:ascii="Times New Roman" w:eastAsia="Times New Roman" w:hAnsi="Times New Roman" w:cs="Times New Roman"/>
          <w:sz w:val="24"/>
          <w:szCs w:val="24"/>
          <w:lang w:val="uk-UA" w:eastAsia="ru-RU"/>
        </w:rPr>
        <w:t>Декатилен</w:t>
      </w:r>
      <w:proofErr w:type="spellEnd"/>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16"/>
          <w:szCs w:val="16"/>
          <w:lang w:val="en-US" w:eastAsia="ru-RU"/>
        </w:rPr>
      </w:pPr>
    </w:p>
    <w:p w:rsidR="00CE25C5" w:rsidRPr="00111AA4" w:rsidRDefault="00CE25C5" w:rsidP="00CE25C5">
      <w:pPr>
        <w:numPr>
          <w:ilvl w:val="0"/>
          <w:numId w:val="3"/>
        </w:numPr>
        <w:tabs>
          <w:tab w:val="left" w:pos="851"/>
        </w:tabs>
        <w:spacing w:after="0" w:line="240" w:lineRule="auto"/>
        <w:ind w:firstLine="540"/>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Таблетки для розсмоктування</w:t>
      </w:r>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sz w:val="24"/>
          <w:szCs w:val="24"/>
          <w:lang w:val="uk-UA" w:eastAsia="ru-RU"/>
        </w:rPr>
        <w:t>Нео</w:t>
      </w:r>
      <w:proofErr w:type="spellEnd"/>
      <w:r w:rsidRPr="00111AA4">
        <w:rPr>
          <w:rFonts w:ascii="Times New Roman" w:eastAsia="Times New Roman" w:hAnsi="Times New Roman" w:cs="Times New Roman"/>
          <w:sz w:val="24"/>
          <w:szCs w:val="24"/>
          <w:lang w:val="uk-UA" w:eastAsia="ru-RU"/>
        </w:rPr>
        <w:t xml:space="preserve">-ангін, </w:t>
      </w:r>
      <w:proofErr w:type="spellStart"/>
      <w:r w:rsidRPr="00111AA4">
        <w:rPr>
          <w:rFonts w:ascii="Times New Roman" w:eastAsia="Times New Roman" w:hAnsi="Times New Roman" w:cs="Times New Roman"/>
          <w:sz w:val="24"/>
          <w:szCs w:val="24"/>
          <w:lang w:val="uk-UA" w:eastAsia="ru-RU"/>
        </w:rPr>
        <w:t>нео</w:t>
      </w:r>
      <w:proofErr w:type="spellEnd"/>
      <w:r w:rsidRPr="00111AA4">
        <w:rPr>
          <w:rFonts w:ascii="Times New Roman" w:eastAsia="Times New Roman" w:hAnsi="Times New Roman" w:cs="Times New Roman"/>
          <w:sz w:val="24"/>
          <w:szCs w:val="24"/>
          <w:lang w:val="uk-UA" w:eastAsia="ru-RU"/>
        </w:rPr>
        <w:t>-ангін без цукру</w:t>
      </w:r>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sz w:val="24"/>
          <w:szCs w:val="24"/>
          <w:lang w:val="uk-UA" w:eastAsia="ru-RU"/>
        </w:rPr>
        <w:t>Лісобакт</w:t>
      </w:r>
      <w:proofErr w:type="spellEnd"/>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sz w:val="24"/>
          <w:szCs w:val="24"/>
          <w:lang w:val="uk-UA" w:eastAsia="ru-RU"/>
        </w:rPr>
        <w:t>Ангі-септ</w:t>
      </w:r>
      <w:proofErr w:type="spellEnd"/>
      <w:r w:rsidRPr="00111AA4">
        <w:rPr>
          <w:rFonts w:ascii="Times New Roman" w:eastAsia="Times New Roman" w:hAnsi="Times New Roman" w:cs="Times New Roman"/>
          <w:sz w:val="24"/>
          <w:szCs w:val="24"/>
          <w:lang w:val="uk-UA" w:eastAsia="ru-RU"/>
        </w:rPr>
        <w:t xml:space="preserve"> </w:t>
      </w:r>
      <w:proofErr w:type="spellStart"/>
      <w:r w:rsidRPr="00111AA4">
        <w:rPr>
          <w:rFonts w:ascii="Times New Roman" w:eastAsia="Times New Roman" w:hAnsi="Times New Roman" w:cs="Times New Roman"/>
          <w:sz w:val="24"/>
          <w:szCs w:val="24"/>
          <w:lang w:val="uk-UA" w:eastAsia="ru-RU"/>
        </w:rPr>
        <w:t>др</w:t>
      </w:r>
      <w:proofErr w:type="spellEnd"/>
      <w:r w:rsidRPr="00111AA4">
        <w:rPr>
          <w:rFonts w:ascii="Times New Roman" w:eastAsia="Times New Roman" w:hAnsi="Times New Roman" w:cs="Times New Roman"/>
          <w:sz w:val="24"/>
          <w:szCs w:val="24"/>
          <w:lang w:val="uk-UA" w:eastAsia="ru-RU"/>
        </w:rPr>
        <w:t>..</w:t>
      </w:r>
      <w:proofErr w:type="spellStart"/>
      <w:r w:rsidRPr="00111AA4">
        <w:rPr>
          <w:rFonts w:ascii="Times New Roman" w:eastAsia="Times New Roman" w:hAnsi="Times New Roman" w:cs="Times New Roman"/>
          <w:sz w:val="24"/>
          <w:szCs w:val="24"/>
          <w:lang w:val="uk-UA" w:eastAsia="ru-RU"/>
        </w:rPr>
        <w:t>Тайс</w:t>
      </w:r>
      <w:proofErr w:type="spellEnd"/>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sz w:val="24"/>
          <w:szCs w:val="24"/>
          <w:lang w:val="uk-UA" w:eastAsia="ru-RU"/>
        </w:rPr>
        <w:t>Септогал</w:t>
      </w:r>
      <w:proofErr w:type="spellEnd"/>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sz w:val="24"/>
          <w:szCs w:val="24"/>
          <w:lang w:val="uk-UA" w:eastAsia="ru-RU"/>
        </w:rPr>
        <w:t>Септефрил</w:t>
      </w:r>
      <w:proofErr w:type="spellEnd"/>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sz w:val="24"/>
          <w:szCs w:val="24"/>
          <w:lang w:val="uk-UA" w:eastAsia="ru-RU"/>
        </w:rPr>
        <w:t>Себідин</w:t>
      </w:r>
      <w:proofErr w:type="spellEnd"/>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sz w:val="24"/>
          <w:szCs w:val="24"/>
          <w:lang w:val="uk-UA" w:eastAsia="ru-RU"/>
        </w:rPr>
        <w:t>Гексаліз</w:t>
      </w:r>
      <w:proofErr w:type="spellEnd"/>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24"/>
          <w:szCs w:val="24"/>
          <w:lang w:val="en-US" w:eastAsia="ru-RU"/>
        </w:rPr>
      </w:pPr>
      <w:proofErr w:type="spellStart"/>
      <w:r w:rsidRPr="00111AA4">
        <w:rPr>
          <w:rFonts w:ascii="Times New Roman" w:eastAsia="Times New Roman" w:hAnsi="Times New Roman" w:cs="Times New Roman"/>
          <w:sz w:val="24"/>
          <w:szCs w:val="24"/>
          <w:lang w:val="uk-UA" w:eastAsia="ru-RU"/>
        </w:rPr>
        <w:t>Фалімінт</w:t>
      </w:r>
      <w:proofErr w:type="spellEnd"/>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16"/>
          <w:szCs w:val="16"/>
          <w:lang w:val="en-US" w:eastAsia="ru-RU"/>
        </w:rPr>
      </w:pPr>
    </w:p>
    <w:p w:rsidR="00CE25C5" w:rsidRPr="00111AA4" w:rsidRDefault="00CE25C5" w:rsidP="00CE25C5">
      <w:pPr>
        <w:numPr>
          <w:ilvl w:val="0"/>
          <w:numId w:val="3"/>
        </w:numPr>
        <w:tabs>
          <w:tab w:val="left" w:pos="851"/>
        </w:tabs>
        <w:spacing w:after="0" w:line="240" w:lineRule="auto"/>
        <w:ind w:firstLine="567"/>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Пастилки</w:t>
      </w:r>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24"/>
          <w:szCs w:val="24"/>
          <w:lang w:val="en-US" w:eastAsia="ru-RU"/>
        </w:rPr>
      </w:pPr>
      <w:proofErr w:type="spellStart"/>
      <w:r w:rsidRPr="00111AA4">
        <w:rPr>
          <w:rFonts w:ascii="Times New Roman" w:eastAsia="Times New Roman" w:hAnsi="Times New Roman" w:cs="Times New Roman"/>
          <w:sz w:val="24"/>
          <w:szCs w:val="24"/>
          <w:lang w:val="uk-UA" w:eastAsia="ru-RU"/>
        </w:rPr>
        <w:t>Септолете</w:t>
      </w:r>
      <w:proofErr w:type="spellEnd"/>
      <w:r w:rsidRPr="00111AA4">
        <w:rPr>
          <w:rFonts w:ascii="Times New Roman" w:eastAsia="Times New Roman" w:hAnsi="Times New Roman" w:cs="Times New Roman"/>
          <w:sz w:val="24"/>
          <w:szCs w:val="24"/>
          <w:lang w:val="uk-UA" w:eastAsia="ru-RU"/>
        </w:rPr>
        <w:t xml:space="preserve">, </w:t>
      </w:r>
      <w:proofErr w:type="spellStart"/>
      <w:r w:rsidRPr="00111AA4">
        <w:rPr>
          <w:rFonts w:ascii="Times New Roman" w:eastAsia="Times New Roman" w:hAnsi="Times New Roman" w:cs="Times New Roman"/>
          <w:sz w:val="24"/>
          <w:szCs w:val="24"/>
          <w:lang w:val="uk-UA" w:eastAsia="ru-RU"/>
        </w:rPr>
        <w:t>септолете</w:t>
      </w:r>
      <w:proofErr w:type="spellEnd"/>
      <w:r w:rsidRPr="00111AA4">
        <w:rPr>
          <w:rFonts w:ascii="Times New Roman" w:eastAsia="Times New Roman" w:hAnsi="Times New Roman" w:cs="Times New Roman"/>
          <w:sz w:val="24"/>
          <w:szCs w:val="24"/>
          <w:lang w:val="uk-UA" w:eastAsia="ru-RU"/>
        </w:rPr>
        <w:t xml:space="preserve"> Д, </w:t>
      </w:r>
      <w:proofErr w:type="spellStart"/>
      <w:r w:rsidRPr="00111AA4">
        <w:rPr>
          <w:rFonts w:ascii="Times New Roman" w:eastAsia="Times New Roman" w:hAnsi="Times New Roman" w:cs="Times New Roman"/>
          <w:sz w:val="24"/>
          <w:szCs w:val="24"/>
          <w:lang w:val="uk-UA" w:eastAsia="ru-RU"/>
        </w:rPr>
        <w:t>Септолете</w:t>
      </w:r>
      <w:proofErr w:type="spellEnd"/>
      <w:r w:rsidRPr="00111AA4">
        <w:rPr>
          <w:rFonts w:ascii="Times New Roman" w:eastAsia="Times New Roman" w:hAnsi="Times New Roman" w:cs="Times New Roman"/>
          <w:sz w:val="24"/>
          <w:szCs w:val="24"/>
          <w:lang w:val="uk-UA" w:eastAsia="ru-RU"/>
        </w:rPr>
        <w:t xml:space="preserve"> плюс</w:t>
      </w:r>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16"/>
          <w:szCs w:val="16"/>
          <w:lang w:val="en-US" w:eastAsia="ru-RU"/>
        </w:rPr>
      </w:pPr>
    </w:p>
    <w:p w:rsidR="00CE25C5" w:rsidRPr="00111AA4" w:rsidRDefault="00CE25C5" w:rsidP="00CE25C5">
      <w:pPr>
        <w:numPr>
          <w:ilvl w:val="0"/>
          <w:numId w:val="3"/>
        </w:numPr>
        <w:tabs>
          <w:tab w:val="left" w:pos="851"/>
        </w:tabs>
        <w:spacing w:after="0" w:line="240" w:lineRule="auto"/>
        <w:ind w:firstLine="540"/>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Розчини для полоскання.</w:t>
      </w:r>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24"/>
          <w:szCs w:val="24"/>
          <w:lang w:val="uk-UA" w:eastAsia="ru-RU"/>
        </w:rPr>
      </w:pPr>
      <w:proofErr w:type="spellStart"/>
      <w:r w:rsidRPr="00111AA4">
        <w:rPr>
          <w:rFonts w:ascii="Times New Roman" w:eastAsia="Times New Roman" w:hAnsi="Times New Roman" w:cs="Times New Roman"/>
          <w:sz w:val="24"/>
          <w:szCs w:val="24"/>
          <w:lang w:val="uk-UA" w:eastAsia="ru-RU"/>
        </w:rPr>
        <w:t>Стоматидин</w:t>
      </w:r>
      <w:proofErr w:type="spellEnd"/>
    </w:p>
    <w:p w:rsidR="00CE25C5" w:rsidRPr="00111AA4" w:rsidRDefault="00CE25C5" w:rsidP="00CE25C5">
      <w:pPr>
        <w:tabs>
          <w:tab w:val="left" w:pos="1080"/>
        </w:tabs>
        <w:spacing w:after="0" w:line="240" w:lineRule="auto"/>
        <w:ind w:firstLine="540"/>
        <w:rPr>
          <w:rFonts w:ascii="Times New Roman" w:eastAsia="Times New Roman" w:hAnsi="Times New Roman" w:cs="Times New Roman"/>
          <w:sz w:val="24"/>
          <w:szCs w:val="24"/>
          <w:lang w:val="uk-UA" w:eastAsia="ru-RU"/>
        </w:rPr>
      </w:pPr>
    </w:p>
    <w:p w:rsidR="00CE25C5" w:rsidRPr="00111AA4" w:rsidRDefault="00CE25C5" w:rsidP="00CE25C5">
      <w:pPr>
        <w:spacing w:after="0" w:line="240" w:lineRule="auto"/>
        <w:ind w:left="360" w:firstLine="540"/>
        <w:rPr>
          <w:rFonts w:ascii="Times New Roman" w:eastAsia="Times New Roman" w:hAnsi="Times New Roman" w:cs="Times New Roman"/>
          <w:sz w:val="24"/>
          <w:szCs w:val="24"/>
          <w:lang w:val="uk-UA" w:eastAsia="ru-RU"/>
        </w:rPr>
      </w:pPr>
    </w:p>
    <w:p w:rsidR="00CE25C5" w:rsidRDefault="00CE25C5" w:rsidP="00CE25C5">
      <w:pPr>
        <w:spacing w:after="0" w:line="240" w:lineRule="auto"/>
        <w:ind w:firstLine="540"/>
        <w:jc w:val="both"/>
        <w:rPr>
          <w:rFonts w:ascii="Times New Roman" w:eastAsia="Times New Roman" w:hAnsi="Times New Roman" w:cs="Times New Roman"/>
          <w:b/>
          <w:sz w:val="24"/>
          <w:szCs w:val="24"/>
          <w:lang w:val="uk-UA" w:eastAsia="ru-RU"/>
        </w:rPr>
      </w:pPr>
    </w:p>
    <w:p w:rsidR="00CE25C5" w:rsidRDefault="00CE25C5" w:rsidP="00CE25C5">
      <w:pPr>
        <w:spacing w:after="0" w:line="240" w:lineRule="auto"/>
        <w:ind w:firstLine="540"/>
        <w:jc w:val="both"/>
        <w:rPr>
          <w:rFonts w:ascii="Times New Roman" w:eastAsia="Times New Roman" w:hAnsi="Times New Roman" w:cs="Times New Roman"/>
          <w:b/>
          <w:sz w:val="24"/>
          <w:szCs w:val="24"/>
          <w:lang w:val="uk-UA" w:eastAsia="ru-RU"/>
        </w:rPr>
      </w:pPr>
    </w:p>
    <w:p w:rsidR="00CE25C5" w:rsidRDefault="00CE25C5" w:rsidP="00CE25C5">
      <w:pPr>
        <w:spacing w:after="0" w:line="240" w:lineRule="auto"/>
        <w:ind w:firstLine="540"/>
        <w:jc w:val="both"/>
        <w:rPr>
          <w:rFonts w:ascii="Times New Roman" w:eastAsia="Times New Roman" w:hAnsi="Times New Roman" w:cs="Times New Roman"/>
          <w:b/>
          <w:sz w:val="24"/>
          <w:szCs w:val="24"/>
          <w:lang w:val="uk-UA" w:eastAsia="ru-RU"/>
        </w:rPr>
      </w:pPr>
    </w:p>
    <w:p w:rsidR="00CE25C5" w:rsidRDefault="00CE25C5" w:rsidP="00CE25C5">
      <w:pPr>
        <w:spacing w:after="0" w:line="240" w:lineRule="auto"/>
        <w:ind w:firstLine="540"/>
        <w:jc w:val="both"/>
        <w:rPr>
          <w:rFonts w:ascii="Times New Roman" w:eastAsia="Times New Roman" w:hAnsi="Times New Roman" w:cs="Times New Roman"/>
          <w:b/>
          <w:sz w:val="24"/>
          <w:szCs w:val="24"/>
          <w:lang w:val="uk-UA" w:eastAsia="ru-RU"/>
        </w:rPr>
      </w:pPr>
    </w:p>
    <w:p w:rsidR="00CE25C5" w:rsidRDefault="00CE25C5" w:rsidP="00CE25C5">
      <w:pPr>
        <w:spacing w:after="0" w:line="240" w:lineRule="auto"/>
        <w:ind w:firstLine="540"/>
        <w:rPr>
          <w:rFonts w:ascii="Times New Roman" w:eastAsia="Times New Roman" w:hAnsi="Times New Roman" w:cs="Times New Roman"/>
          <w:b/>
          <w:sz w:val="24"/>
          <w:szCs w:val="24"/>
          <w:lang w:val="uk-UA" w:eastAsia="ru-RU"/>
        </w:rPr>
      </w:pPr>
    </w:p>
    <w:p w:rsidR="005842D4" w:rsidRPr="00CE25C5" w:rsidRDefault="005842D4">
      <w:pPr>
        <w:rPr>
          <w:lang w:val="uk-UA"/>
        </w:rPr>
      </w:pPr>
    </w:p>
    <w:sectPr w:rsidR="005842D4" w:rsidRPr="00CE25C5" w:rsidSect="00B1162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B2831"/>
    <w:multiLevelType w:val="hybridMultilevel"/>
    <w:tmpl w:val="505070D8"/>
    <w:lvl w:ilvl="0" w:tplc="467EE07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4F6E25"/>
    <w:multiLevelType w:val="hybridMultilevel"/>
    <w:tmpl w:val="B97C7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2DA69C0"/>
    <w:multiLevelType w:val="hybridMultilevel"/>
    <w:tmpl w:val="4D1A5300"/>
    <w:lvl w:ilvl="0" w:tplc="FFFFFFF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BECACB64">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7292FC4"/>
    <w:multiLevelType w:val="hybridMultilevel"/>
    <w:tmpl w:val="846A6C2C"/>
    <w:lvl w:ilvl="0" w:tplc="FFFFFFFF">
      <w:start w:val="1"/>
      <w:numFmt w:val="decimal"/>
      <w:lvlText w:val="%1."/>
      <w:lvlJc w:val="left"/>
      <w:pPr>
        <w:tabs>
          <w:tab w:val="num" w:pos="1437"/>
        </w:tabs>
        <w:ind w:left="1437" w:hanging="870"/>
      </w:pPr>
    </w:lvl>
    <w:lvl w:ilvl="1" w:tplc="FFFFFFFF">
      <w:start w:val="1"/>
      <w:numFmt w:val="lowerLetter"/>
      <w:lvlText w:val="%2."/>
      <w:lvlJc w:val="left"/>
      <w:pPr>
        <w:tabs>
          <w:tab w:val="num" w:pos="1647"/>
        </w:tabs>
        <w:ind w:left="1647" w:hanging="360"/>
      </w:pPr>
    </w:lvl>
    <w:lvl w:ilvl="2" w:tplc="FFFFFFFF">
      <w:start w:val="1"/>
      <w:numFmt w:val="lowerRoman"/>
      <w:lvlText w:val="%3."/>
      <w:lvlJc w:val="right"/>
      <w:pPr>
        <w:tabs>
          <w:tab w:val="num" w:pos="2367"/>
        </w:tabs>
        <w:ind w:left="2367" w:hanging="180"/>
      </w:pPr>
    </w:lvl>
    <w:lvl w:ilvl="3" w:tplc="FFFFFFFF">
      <w:start w:val="1"/>
      <w:numFmt w:val="decimal"/>
      <w:lvlText w:val="%4."/>
      <w:lvlJc w:val="left"/>
      <w:pPr>
        <w:tabs>
          <w:tab w:val="num" w:pos="3087"/>
        </w:tabs>
        <w:ind w:left="3087" w:hanging="360"/>
      </w:pPr>
    </w:lvl>
    <w:lvl w:ilvl="4" w:tplc="FFFFFFFF">
      <w:start w:val="1"/>
      <w:numFmt w:val="lowerLetter"/>
      <w:lvlText w:val="%5."/>
      <w:lvlJc w:val="left"/>
      <w:pPr>
        <w:tabs>
          <w:tab w:val="num" w:pos="3807"/>
        </w:tabs>
        <w:ind w:left="3807" w:hanging="360"/>
      </w:pPr>
    </w:lvl>
    <w:lvl w:ilvl="5" w:tplc="FFFFFFFF">
      <w:start w:val="1"/>
      <w:numFmt w:val="lowerRoman"/>
      <w:lvlText w:val="%6."/>
      <w:lvlJc w:val="right"/>
      <w:pPr>
        <w:tabs>
          <w:tab w:val="num" w:pos="4527"/>
        </w:tabs>
        <w:ind w:left="4527" w:hanging="180"/>
      </w:pPr>
    </w:lvl>
    <w:lvl w:ilvl="6" w:tplc="FFFFFFFF">
      <w:start w:val="1"/>
      <w:numFmt w:val="decimal"/>
      <w:lvlText w:val="%7."/>
      <w:lvlJc w:val="left"/>
      <w:pPr>
        <w:tabs>
          <w:tab w:val="num" w:pos="5247"/>
        </w:tabs>
        <w:ind w:left="5247" w:hanging="360"/>
      </w:pPr>
    </w:lvl>
    <w:lvl w:ilvl="7" w:tplc="FFFFFFFF">
      <w:start w:val="1"/>
      <w:numFmt w:val="lowerLetter"/>
      <w:lvlText w:val="%8."/>
      <w:lvlJc w:val="left"/>
      <w:pPr>
        <w:tabs>
          <w:tab w:val="num" w:pos="5967"/>
        </w:tabs>
        <w:ind w:left="5967" w:hanging="360"/>
      </w:pPr>
    </w:lvl>
    <w:lvl w:ilvl="8" w:tplc="FFFFFFFF">
      <w:start w:val="1"/>
      <w:numFmt w:val="lowerRoman"/>
      <w:lvlText w:val="%9."/>
      <w:lvlJc w:val="right"/>
      <w:pPr>
        <w:tabs>
          <w:tab w:val="num" w:pos="6687"/>
        </w:tabs>
        <w:ind w:left="6687" w:hanging="180"/>
      </w:pPr>
    </w:lvl>
  </w:abstractNum>
  <w:abstractNum w:abstractNumId="4" w15:restartNumberingAfterBreak="0">
    <w:nsid w:val="77385EEB"/>
    <w:multiLevelType w:val="hybridMultilevel"/>
    <w:tmpl w:val="5BFE73CC"/>
    <w:lvl w:ilvl="0" w:tplc="D20E1978">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049"/>
    <w:rsid w:val="005842D4"/>
    <w:rsid w:val="00B11623"/>
    <w:rsid w:val="00BE5BD7"/>
    <w:rsid w:val="00CE25C5"/>
    <w:rsid w:val="00ED4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A8C1"/>
  <w15:chartTrackingRefBased/>
  <w15:docId w15:val="{B8307455-595E-425D-ADF3-45B9314B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5C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E25C5"/>
    <w:pPr>
      <w:spacing w:after="120"/>
    </w:pPr>
  </w:style>
  <w:style w:type="character" w:customStyle="1" w:styleId="a4">
    <w:name w:val="Основной текст Знак"/>
    <w:basedOn w:val="a0"/>
    <w:link w:val="a3"/>
    <w:uiPriority w:val="99"/>
    <w:semiHidden/>
    <w:rsid w:val="00CE25C5"/>
    <w:rPr>
      <w:lang w:val="ru-RU"/>
    </w:rPr>
  </w:style>
  <w:style w:type="paragraph" w:styleId="a5">
    <w:name w:val="List Paragraph"/>
    <w:basedOn w:val="a"/>
    <w:uiPriority w:val="34"/>
    <w:qFormat/>
    <w:rsid w:val="00CE2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4398</Words>
  <Characters>25069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ХИТРАЯ ЛИСИЧКА</dc:creator>
  <cp:keywords/>
  <dc:description/>
  <cp:lastModifiedBy>ХИТРАЯ ЛИСИЧКА</cp:lastModifiedBy>
  <cp:revision>2</cp:revision>
  <dcterms:created xsi:type="dcterms:W3CDTF">2024-06-25T06:57:00Z</dcterms:created>
  <dcterms:modified xsi:type="dcterms:W3CDTF">2024-06-25T06:57:00Z</dcterms:modified>
</cp:coreProperties>
</file>